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D0956" w14:textId="77777777" w:rsidR="004E04BE" w:rsidRDefault="00000000">
      <w:pPr>
        <w:widowControl w:val="0"/>
        <w:spacing w:after="200" w:line="240" w:lineRule="auto"/>
        <w:jc w:val="center"/>
        <w:rPr>
          <w:rFonts w:ascii="Calibri" w:eastAsia="Calibri" w:hAnsi="Calibri" w:cs="Calibri"/>
          <w:sz w:val="72"/>
          <w:szCs w:val="72"/>
        </w:rPr>
      </w:pPr>
      <w:r>
        <w:rPr>
          <w:noProof/>
        </w:rPr>
        <w:drawing>
          <wp:anchor distT="114300" distB="114300" distL="114300" distR="114300" simplePos="0" relativeHeight="251658240" behindDoc="0" locked="0" layoutInCell="1" hidden="0" allowOverlap="1" wp14:anchorId="2FEA8E3B" wp14:editId="545F2B06">
            <wp:simplePos x="0" y="0"/>
            <wp:positionH relativeFrom="column">
              <wp:posOffset>1774177</wp:posOffset>
            </wp:positionH>
            <wp:positionV relativeFrom="paragraph">
              <wp:posOffset>342900</wp:posOffset>
            </wp:positionV>
            <wp:extent cx="2312048" cy="1824038"/>
            <wp:effectExtent l="0" t="0" r="0" b="0"/>
            <wp:wrapSquare wrapText="bothSides" distT="114300" distB="114300" distL="114300" distR="114300"/>
            <wp:docPr id="33" name="image29.png"/>
            <wp:cNvGraphicFramePr/>
            <a:graphic xmlns:a="http://schemas.openxmlformats.org/drawingml/2006/main">
              <a:graphicData uri="http://schemas.openxmlformats.org/drawingml/2006/picture">
                <pic:pic xmlns:pic="http://schemas.openxmlformats.org/drawingml/2006/picture">
                  <pic:nvPicPr>
                    <pic:cNvPr id="0" name="image29.png"/>
                    <pic:cNvPicPr preferRelativeResize="0"/>
                  </pic:nvPicPr>
                  <pic:blipFill>
                    <a:blip r:embed="rId7"/>
                    <a:srcRect/>
                    <a:stretch>
                      <a:fillRect/>
                    </a:stretch>
                  </pic:blipFill>
                  <pic:spPr>
                    <a:xfrm>
                      <a:off x="0" y="0"/>
                      <a:ext cx="2312048" cy="1824038"/>
                    </a:xfrm>
                    <a:prstGeom prst="rect">
                      <a:avLst/>
                    </a:prstGeom>
                    <a:ln/>
                  </pic:spPr>
                </pic:pic>
              </a:graphicData>
            </a:graphic>
          </wp:anchor>
        </w:drawing>
      </w:r>
    </w:p>
    <w:p w14:paraId="508C2752" w14:textId="77777777" w:rsidR="004E04BE" w:rsidRDefault="004E04BE">
      <w:pPr>
        <w:widowControl w:val="0"/>
        <w:spacing w:after="200" w:line="240" w:lineRule="auto"/>
        <w:jc w:val="center"/>
        <w:rPr>
          <w:rFonts w:ascii="Calibri" w:eastAsia="Calibri" w:hAnsi="Calibri" w:cs="Calibri"/>
          <w:sz w:val="72"/>
          <w:szCs w:val="72"/>
        </w:rPr>
      </w:pPr>
    </w:p>
    <w:p w14:paraId="2BCD5107" w14:textId="77777777" w:rsidR="004E04BE" w:rsidRDefault="004E04BE">
      <w:pPr>
        <w:widowControl w:val="0"/>
        <w:spacing w:after="200" w:line="240" w:lineRule="auto"/>
        <w:jc w:val="center"/>
        <w:rPr>
          <w:rFonts w:ascii="Calibri" w:eastAsia="Calibri" w:hAnsi="Calibri" w:cs="Calibri"/>
          <w:sz w:val="72"/>
          <w:szCs w:val="72"/>
        </w:rPr>
      </w:pPr>
    </w:p>
    <w:p w14:paraId="7EAA4405" w14:textId="77777777" w:rsidR="004E04BE" w:rsidRDefault="004E04BE">
      <w:pPr>
        <w:widowControl w:val="0"/>
        <w:spacing w:after="200" w:line="240" w:lineRule="auto"/>
        <w:jc w:val="center"/>
        <w:rPr>
          <w:rFonts w:ascii="Calibri" w:eastAsia="Calibri" w:hAnsi="Calibri" w:cs="Calibri"/>
          <w:sz w:val="72"/>
          <w:szCs w:val="72"/>
        </w:rPr>
      </w:pPr>
    </w:p>
    <w:p w14:paraId="650062C9" w14:textId="77777777" w:rsidR="004E04BE" w:rsidRDefault="00000000">
      <w:pPr>
        <w:pStyle w:val="Title"/>
        <w:keepNext w:val="0"/>
        <w:keepLines w:val="0"/>
        <w:widowControl w:val="0"/>
        <w:spacing w:after="0" w:line="240" w:lineRule="auto"/>
        <w:jc w:val="center"/>
        <w:rPr>
          <w:rFonts w:ascii="Cambria" w:eastAsia="Cambria" w:hAnsi="Cambria" w:cs="Cambria"/>
          <w:b/>
          <w:sz w:val="80"/>
          <w:szCs w:val="80"/>
        </w:rPr>
      </w:pPr>
      <w:bookmarkStart w:id="0" w:name="_gjdgxs" w:colFirst="0" w:colLast="0"/>
      <w:bookmarkEnd w:id="0"/>
      <w:proofErr w:type="spellStart"/>
      <w:r>
        <w:rPr>
          <w:rFonts w:ascii="Cambria" w:eastAsia="Cambria" w:hAnsi="Cambria" w:cs="Cambria"/>
          <w:b/>
          <w:sz w:val="80"/>
          <w:szCs w:val="80"/>
        </w:rPr>
        <w:t>AlbertaSat</w:t>
      </w:r>
      <w:proofErr w:type="spellEnd"/>
    </w:p>
    <w:p w14:paraId="5ADA934F" w14:textId="77777777" w:rsidR="004E04BE" w:rsidRDefault="004E04BE"/>
    <w:p w14:paraId="0E5212D2" w14:textId="77777777" w:rsidR="004E04BE" w:rsidRDefault="004E04BE">
      <w:pPr>
        <w:widowControl w:val="0"/>
        <w:spacing w:after="200"/>
        <w:rPr>
          <w:rFonts w:ascii="Calibri" w:eastAsia="Calibri" w:hAnsi="Calibri" w:cs="Calibri"/>
        </w:rPr>
      </w:pPr>
    </w:p>
    <w:p w14:paraId="7DA8C2F3" w14:textId="77777777" w:rsidR="004E04BE" w:rsidRDefault="00000000">
      <w:pPr>
        <w:pStyle w:val="Title"/>
        <w:keepNext w:val="0"/>
        <w:keepLines w:val="0"/>
        <w:widowControl w:val="0"/>
        <w:spacing w:after="300" w:line="240" w:lineRule="auto"/>
        <w:jc w:val="center"/>
        <w:rPr>
          <w:rFonts w:ascii="Cambria" w:eastAsia="Cambria" w:hAnsi="Cambria" w:cs="Cambria"/>
          <w:b/>
        </w:rPr>
      </w:pPr>
      <w:r>
        <w:rPr>
          <w:rFonts w:ascii="Cambria" w:eastAsia="Cambria" w:hAnsi="Cambria" w:cs="Cambria"/>
          <w:b/>
        </w:rPr>
        <w:t>Ex-Alta 3 COTS ADCS Trade Study</w:t>
      </w:r>
    </w:p>
    <w:p w14:paraId="4E4BDB1D" w14:textId="77777777" w:rsidR="004E04BE" w:rsidRDefault="00000000">
      <w:pPr>
        <w:pStyle w:val="Subtitle"/>
        <w:keepNext w:val="0"/>
        <w:keepLines w:val="0"/>
        <w:widowControl w:val="0"/>
        <w:spacing w:after="200"/>
        <w:jc w:val="center"/>
        <w:rPr>
          <w:rFonts w:ascii="Cambria" w:eastAsia="Cambria" w:hAnsi="Cambria" w:cs="Cambria"/>
          <w:b/>
          <w:color w:val="000000"/>
          <w:sz w:val="36"/>
          <w:szCs w:val="36"/>
        </w:rPr>
      </w:pPr>
      <w:r>
        <w:rPr>
          <w:rFonts w:ascii="Cambria" w:eastAsia="Cambria" w:hAnsi="Cambria" w:cs="Cambria"/>
          <w:b/>
          <w:color w:val="000000"/>
          <w:sz w:val="36"/>
          <w:szCs w:val="36"/>
        </w:rPr>
        <w:t>Version 0.50</w:t>
      </w:r>
    </w:p>
    <w:p w14:paraId="4F21C4AC" w14:textId="77777777" w:rsidR="004E04BE" w:rsidRDefault="00000000">
      <w:pPr>
        <w:pStyle w:val="Subtitle"/>
        <w:keepNext w:val="0"/>
        <w:keepLines w:val="0"/>
        <w:widowControl w:val="0"/>
        <w:spacing w:after="200"/>
        <w:jc w:val="center"/>
        <w:rPr>
          <w:rFonts w:ascii="Cambria" w:eastAsia="Cambria" w:hAnsi="Cambria" w:cs="Cambria"/>
          <w:b/>
          <w:color w:val="000000"/>
          <w:sz w:val="36"/>
          <w:szCs w:val="36"/>
        </w:rPr>
      </w:pPr>
      <w:r>
        <w:rPr>
          <w:rFonts w:ascii="Cambria" w:eastAsia="Cambria" w:hAnsi="Cambria" w:cs="Cambria"/>
          <w:b/>
          <w:color w:val="000000"/>
          <w:sz w:val="36"/>
          <w:szCs w:val="36"/>
        </w:rPr>
        <w:t>Jan 23, 2024</w:t>
      </w:r>
    </w:p>
    <w:p w14:paraId="5D82CBDB" w14:textId="77777777" w:rsidR="004E04BE" w:rsidRDefault="004E04BE">
      <w:pPr>
        <w:widowControl w:val="0"/>
        <w:spacing w:after="120" w:line="240" w:lineRule="auto"/>
        <w:rPr>
          <w:rFonts w:ascii="Calibri" w:eastAsia="Calibri" w:hAnsi="Calibri" w:cs="Calibri"/>
        </w:rPr>
      </w:pPr>
    </w:p>
    <w:p w14:paraId="7DD3746F" w14:textId="77777777" w:rsidR="004E04BE" w:rsidRDefault="00000000">
      <w:pPr>
        <w:widowControl w:val="0"/>
        <w:spacing w:after="120" w:line="240" w:lineRule="auto"/>
        <w:jc w:val="center"/>
        <w:rPr>
          <w:rFonts w:ascii="Calibri" w:eastAsia="Calibri" w:hAnsi="Calibri" w:cs="Calibri"/>
        </w:rPr>
      </w:pPr>
      <w:bookmarkStart w:id="1" w:name="_30j0zll" w:colFirst="0" w:colLast="0"/>
      <w:bookmarkEnd w:id="1"/>
      <w:r>
        <w:rPr>
          <w:rFonts w:ascii="Calibri" w:eastAsia="Calibri" w:hAnsi="Calibri" w:cs="Calibri"/>
        </w:rPr>
        <w:t>University of Alberta</w:t>
      </w:r>
    </w:p>
    <w:p w14:paraId="3426CB66" w14:textId="77777777" w:rsidR="004E04BE" w:rsidRDefault="00000000">
      <w:pPr>
        <w:widowControl w:val="0"/>
        <w:spacing w:after="120" w:line="240" w:lineRule="auto"/>
        <w:jc w:val="center"/>
        <w:rPr>
          <w:rFonts w:ascii="Calibri" w:eastAsia="Calibri" w:hAnsi="Calibri" w:cs="Calibri"/>
        </w:rPr>
      </w:pPr>
      <w:r>
        <w:rPr>
          <w:rFonts w:ascii="Calibri" w:eastAsia="Calibri" w:hAnsi="Calibri" w:cs="Calibri"/>
        </w:rPr>
        <w:t>Institute for Space Science Exploration and Technology</w:t>
      </w:r>
    </w:p>
    <w:p w14:paraId="4F55D24F" w14:textId="77777777" w:rsidR="004E04BE" w:rsidRDefault="004E04BE">
      <w:pPr>
        <w:widowControl w:val="0"/>
        <w:spacing w:after="120" w:line="240" w:lineRule="auto"/>
        <w:jc w:val="center"/>
        <w:rPr>
          <w:rFonts w:ascii="Calibri" w:eastAsia="Calibri" w:hAnsi="Calibri" w:cs="Calibri"/>
        </w:rPr>
      </w:pPr>
    </w:p>
    <w:p w14:paraId="2A71FAC4" w14:textId="77777777" w:rsidR="004E04BE" w:rsidRDefault="00000000">
      <w:pPr>
        <w:widowControl w:val="0"/>
        <w:tabs>
          <w:tab w:val="center" w:pos="4850"/>
        </w:tabs>
        <w:spacing w:after="200" w:line="240" w:lineRule="auto"/>
        <w:jc w:val="center"/>
        <w:rPr>
          <w:rFonts w:ascii="Calibri" w:eastAsia="Calibri" w:hAnsi="Calibri" w:cs="Calibri"/>
        </w:rPr>
      </w:pPr>
      <w:r>
        <w:rPr>
          <w:rFonts w:ascii="Calibri" w:eastAsia="Calibri" w:hAnsi="Calibri" w:cs="Calibri"/>
          <w:b/>
        </w:rPr>
        <w:t xml:space="preserve"> </w:t>
      </w:r>
      <w:r>
        <w:rPr>
          <w:rFonts w:ascii="Calibri" w:eastAsia="Calibri" w:hAnsi="Calibri" w:cs="Calibri"/>
          <w:noProof/>
          <w:sz w:val="16"/>
          <w:szCs w:val="16"/>
        </w:rPr>
        <w:drawing>
          <wp:inline distT="0" distB="0" distL="0" distR="0" wp14:anchorId="62026ADB" wp14:editId="11CA400F">
            <wp:extent cx="2066925" cy="488387"/>
            <wp:effectExtent l="0" t="0" r="0" b="0"/>
            <wp:docPr id="45" name="image30.png"/>
            <wp:cNvGraphicFramePr/>
            <a:graphic xmlns:a="http://schemas.openxmlformats.org/drawingml/2006/main">
              <a:graphicData uri="http://schemas.openxmlformats.org/drawingml/2006/picture">
                <pic:pic xmlns:pic="http://schemas.openxmlformats.org/drawingml/2006/picture">
                  <pic:nvPicPr>
                    <pic:cNvPr id="0" name="image30.png"/>
                    <pic:cNvPicPr preferRelativeResize="0"/>
                  </pic:nvPicPr>
                  <pic:blipFill>
                    <a:blip r:embed="rId8"/>
                    <a:srcRect/>
                    <a:stretch>
                      <a:fillRect/>
                    </a:stretch>
                  </pic:blipFill>
                  <pic:spPr>
                    <a:xfrm>
                      <a:off x="0" y="0"/>
                      <a:ext cx="2066925" cy="488387"/>
                    </a:xfrm>
                    <a:prstGeom prst="rect">
                      <a:avLst/>
                    </a:prstGeom>
                    <a:ln/>
                  </pic:spPr>
                </pic:pic>
              </a:graphicData>
            </a:graphic>
          </wp:inline>
        </w:drawing>
      </w:r>
      <w:r>
        <w:rPr>
          <w:rFonts w:ascii="Calibri" w:eastAsia="Calibri" w:hAnsi="Calibri" w:cs="Calibri"/>
          <w:b/>
        </w:rPr>
        <w:t xml:space="preserve">           </w:t>
      </w:r>
      <w:r>
        <w:br w:type="page"/>
      </w:r>
    </w:p>
    <w:p w14:paraId="71ADF16A" w14:textId="77777777" w:rsidR="004E04BE" w:rsidRDefault="00000000">
      <w:pPr>
        <w:pStyle w:val="Heading1"/>
        <w:widowControl w:val="0"/>
        <w:ind w:left="0"/>
      </w:pPr>
      <w:bookmarkStart w:id="2" w:name="_1fob9te" w:colFirst="0" w:colLast="0"/>
      <w:bookmarkEnd w:id="2"/>
      <w:r>
        <w:lastRenderedPageBreak/>
        <w:t>Document Authentication</w:t>
      </w:r>
    </w:p>
    <w:tbl>
      <w:tblPr>
        <w:tblStyle w:val="a"/>
        <w:tblW w:w="9060"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Look w:val="0400" w:firstRow="0" w:lastRow="0" w:firstColumn="0" w:lastColumn="0" w:noHBand="0" w:noVBand="1"/>
      </w:tblPr>
      <w:tblGrid>
        <w:gridCol w:w="2250"/>
        <w:gridCol w:w="2280"/>
        <w:gridCol w:w="2265"/>
        <w:gridCol w:w="2265"/>
      </w:tblGrid>
      <w:tr w:rsidR="004E04BE" w14:paraId="37C5E0E8" w14:textId="77777777">
        <w:trPr>
          <w:trHeight w:val="570"/>
          <w:jc w:val="center"/>
        </w:trPr>
        <w:tc>
          <w:tcPr>
            <w:tcW w:w="9060" w:type="dxa"/>
            <w:gridSpan w:val="4"/>
            <w:tcBorders>
              <w:top w:val="nil"/>
              <w:left w:val="nil"/>
              <w:bottom w:val="single" w:sz="4" w:space="0" w:color="000000"/>
              <w:right w:val="nil"/>
            </w:tcBorders>
            <w:vAlign w:val="center"/>
          </w:tcPr>
          <w:p w14:paraId="391362E6" w14:textId="77777777" w:rsidR="004E04BE" w:rsidRDefault="00000000">
            <w:pPr>
              <w:widowControl w:val="0"/>
              <w:spacing w:after="200" w:line="276" w:lineRule="auto"/>
              <w:jc w:val="center"/>
              <w:rPr>
                <w:rFonts w:ascii="Calibri" w:eastAsia="Calibri" w:hAnsi="Calibri" w:cs="Calibri"/>
                <w:b/>
                <w:sz w:val="24"/>
                <w:szCs w:val="24"/>
              </w:rPr>
            </w:pPr>
            <w:r>
              <w:rPr>
                <w:rFonts w:ascii="Calibri" w:eastAsia="Calibri" w:hAnsi="Calibri" w:cs="Calibri"/>
                <w:b/>
                <w:sz w:val="24"/>
                <w:szCs w:val="24"/>
              </w:rPr>
              <w:t>Lead Author</w:t>
            </w:r>
          </w:p>
        </w:tc>
      </w:tr>
      <w:tr w:rsidR="004E04BE" w14:paraId="642E76AE" w14:textId="77777777">
        <w:trPr>
          <w:jc w:val="center"/>
        </w:trPr>
        <w:tc>
          <w:tcPr>
            <w:tcW w:w="2250" w:type="dxa"/>
            <w:tcBorders>
              <w:top w:val="single" w:sz="4" w:space="0" w:color="000000"/>
              <w:left w:val="single" w:sz="4" w:space="0" w:color="000000"/>
              <w:bottom w:val="single" w:sz="4" w:space="0" w:color="000000"/>
              <w:right w:val="single" w:sz="4" w:space="0" w:color="000000"/>
            </w:tcBorders>
            <w:vAlign w:val="center"/>
          </w:tcPr>
          <w:p w14:paraId="3D51E578" w14:textId="77777777" w:rsidR="004E04BE" w:rsidRDefault="00000000">
            <w:pPr>
              <w:widowControl w:val="0"/>
              <w:spacing w:after="200" w:line="276" w:lineRule="auto"/>
              <w:jc w:val="center"/>
              <w:rPr>
                <w:rFonts w:ascii="Calibri" w:eastAsia="Calibri" w:hAnsi="Calibri" w:cs="Calibri"/>
                <w:b/>
              </w:rPr>
            </w:pPr>
            <w:r>
              <w:rPr>
                <w:rFonts w:ascii="Calibri" w:eastAsia="Calibri" w:hAnsi="Calibri" w:cs="Calibri"/>
                <w:b/>
              </w:rPr>
              <w:t>Name</w:t>
            </w:r>
          </w:p>
        </w:tc>
        <w:tc>
          <w:tcPr>
            <w:tcW w:w="2280" w:type="dxa"/>
            <w:tcBorders>
              <w:top w:val="single" w:sz="4" w:space="0" w:color="000000"/>
              <w:left w:val="single" w:sz="4" w:space="0" w:color="000000"/>
              <w:bottom w:val="single" w:sz="4" w:space="0" w:color="000000"/>
              <w:right w:val="single" w:sz="4" w:space="0" w:color="000000"/>
            </w:tcBorders>
            <w:vAlign w:val="center"/>
          </w:tcPr>
          <w:p w14:paraId="09DD077C" w14:textId="77777777" w:rsidR="004E04BE" w:rsidRDefault="00000000">
            <w:pPr>
              <w:widowControl w:val="0"/>
              <w:spacing w:after="200" w:line="276" w:lineRule="auto"/>
              <w:jc w:val="center"/>
              <w:rPr>
                <w:rFonts w:ascii="Calibri" w:eastAsia="Calibri" w:hAnsi="Calibri" w:cs="Calibri"/>
                <w:b/>
              </w:rPr>
            </w:pPr>
            <w:r>
              <w:rPr>
                <w:rFonts w:ascii="Calibri" w:eastAsia="Calibri" w:hAnsi="Calibri" w:cs="Calibri"/>
                <w:b/>
              </w:rPr>
              <w:t>Position</w:t>
            </w:r>
          </w:p>
        </w:tc>
        <w:tc>
          <w:tcPr>
            <w:tcW w:w="2265" w:type="dxa"/>
            <w:tcBorders>
              <w:top w:val="single" w:sz="4" w:space="0" w:color="000000"/>
              <w:left w:val="single" w:sz="4" w:space="0" w:color="000000"/>
              <w:bottom w:val="single" w:sz="4" w:space="0" w:color="000000"/>
              <w:right w:val="single" w:sz="4" w:space="0" w:color="000000"/>
            </w:tcBorders>
            <w:vAlign w:val="center"/>
          </w:tcPr>
          <w:p w14:paraId="7F74E02F" w14:textId="77777777" w:rsidR="004E04BE" w:rsidRDefault="00000000">
            <w:pPr>
              <w:widowControl w:val="0"/>
              <w:spacing w:after="200" w:line="276" w:lineRule="auto"/>
              <w:jc w:val="center"/>
              <w:rPr>
                <w:rFonts w:ascii="Calibri" w:eastAsia="Calibri" w:hAnsi="Calibri" w:cs="Calibri"/>
                <w:b/>
              </w:rPr>
            </w:pPr>
            <w:r>
              <w:rPr>
                <w:rFonts w:ascii="Calibri" w:eastAsia="Calibri" w:hAnsi="Calibri" w:cs="Calibri"/>
                <w:b/>
              </w:rPr>
              <w:t>Signature</w:t>
            </w:r>
          </w:p>
        </w:tc>
        <w:tc>
          <w:tcPr>
            <w:tcW w:w="2265" w:type="dxa"/>
            <w:tcBorders>
              <w:top w:val="single" w:sz="4" w:space="0" w:color="000000"/>
              <w:left w:val="single" w:sz="4" w:space="0" w:color="000000"/>
              <w:bottom w:val="single" w:sz="4" w:space="0" w:color="000000"/>
              <w:right w:val="single" w:sz="4" w:space="0" w:color="000000"/>
            </w:tcBorders>
            <w:vAlign w:val="center"/>
          </w:tcPr>
          <w:p w14:paraId="41C9577F" w14:textId="77777777" w:rsidR="004E04BE" w:rsidRDefault="00000000">
            <w:pPr>
              <w:widowControl w:val="0"/>
              <w:spacing w:after="200" w:line="276" w:lineRule="auto"/>
              <w:jc w:val="center"/>
              <w:rPr>
                <w:rFonts w:ascii="Calibri" w:eastAsia="Calibri" w:hAnsi="Calibri" w:cs="Calibri"/>
                <w:b/>
              </w:rPr>
            </w:pPr>
            <w:r>
              <w:rPr>
                <w:rFonts w:ascii="Calibri" w:eastAsia="Calibri" w:hAnsi="Calibri" w:cs="Calibri"/>
                <w:b/>
              </w:rPr>
              <w:t>Date</w:t>
            </w:r>
          </w:p>
        </w:tc>
      </w:tr>
      <w:tr w:rsidR="004E04BE" w14:paraId="6A8B4C4F" w14:textId="77777777">
        <w:trPr>
          <w:trHeight w:val="680"/>
          <w:jc w:val="center"/>
        </w:trPr>
        <w:tc>
          <w:tcPr>
            <w:tcW w:w="2250" w:type="dxa"/>
            <w:tcBorders>
              <w:top w:val="single" w:sz="4" w:space="0" w:color="000000"/>
              <w:left w:val="single" w:sz="4" w:space="0" w:color="000000"/>
              <w:bottom w:val="single" w:sz="4" w:space="0" w:color="000000"/>
              <w:right w:val="single" w:sz="4" w:space="0" w:color="000000"/>
            </w:tcBorders>
            <w:vAlign w:val="center"/>
          </w:tcPr>
          <w:p w14:paraId="658BDF5B" w14:textId="77777777" w:rsidR="004E04BE" w:rsidRDefault="00000000">
            <w:pPr>
              <w:widowControl w:val="0"/>
              <w:spacing w:after="200" w:line="276" w:lineRule="auto"/>
              <w:jc w:val="center"/>
              <w:rPr>
                <w:rFonts w:ascii="Calibri" w:eastAsia="Calibri" w:hAnsi="Calibri" w:cs="Calibri"/>
              </w:rPr>
            </w:pPr>
            <w:r>
              <w:rPr>
                <w:rFonts w:ascii="Calibri" w:eastAsia="Calibri" w:hAnsi="Calibri" w:cs="Calibri"/>
              </w:rPr>
              <w:t xml:space="preserve">Ryan </w:t>
            </w:r>
            <w:proofErr w:type="spellStart"/>
            <w:r>
              <w:rPr>
                <w:rFonts w:ascii="Calibri" w:eastAsia="Calibri" w:hAnsi="Calibri" w:cs="Calibri"/>
              </w:rPr>
              <w:t>Bererton</w:t>
            </w:r>
            <w:proofErr w:type="spellEnd"/>
          </w:p>
        </w:tc>
        <w:tc>
          <w:tcPr>
            <w:tcW w:w="2280" w:type="dxa"/>
            <w:tcBorders>
              <w:top w:val="single" w:sz="4" w:space="0" w:color="000000"/>
              <w:left w:val="single" w:sz="4" w:space="0" w:color="000000"/>
              <w:bottom w:val="single" w:sz="4" w:space="0" w:color="000000"/>
              <w:right w:val="single" w:sz="4" w:space="0" w:color="000000"/>
            </w:tcBorders>
            <w:vAlign w:val="center"/>
          </w:tcPr>
          <w:p w14:paraId="42048059" w14:textId="77777777" w:rsidR="004E04BE" w:rsidRDefault="00000000">
            <w:pPr>
              <w:widowControl w:val="0"/>
              <w:spacing w:after="200" w:line="276" w:lineRule="auto"/>
              <w:jc w:val="center"/>
              <w:rPr>
                <w:rFonts w:ascii="Calibri" w:eastAsia="Calibri" w:hAnsi="Calibri" w:cs="Calibri"/>
              </w:rPr>
            </w:pPr>
            <w:r>
              <w:rPr>
                <w:rFonts w:ascii="Calibri" w:eastAsia="Calibri" w:hAnsi="Calibri" w:cs="Calibri"/>
              </w:rPr>
              <w:t>ADCS Team Lead</w:t>
            </w:r>
          </w:p>
        </w:tc>
        <w:tc>
          <w:tcPr>
            <w:tcW w:w="2265" w:type="dxa"/>
            <w:tcBorders>
              <w:top w:val="single" w:sz="4" w:space="0" w:color="000000"/>
              <w:left w:val="single" w:sz="4" w:space="0" w:color="000000"/>
              <w:bottom w:val="single" w:sz="4" w:space="0" w:color="000000"/>
              <w:right w:val="single" w:sz="4" w:space="0" w:color="000000"/>
            </w:tcBorders>
            <w:vAlign w:val="center"/>
          </w:tcPr>
          <w:p w14:paraId="41BCAB73" w14:textId="77777777" w:rsidR="004E04BE" w:rsidRDefault="00000000">
            <w:pPr>
              <w:widowControl w:val="0"/>
              <w:spacing w:after="200" w:line="276" w:lineRule="auto"/>
              <w:jc w:val="center"/>
              <w:rPr>
                <w:rFonts w:ascii="Calibri" w:eastAsia="Calibri" w:hAnsi="Calibri" w:cs="Calibri"/>
              </w:rPr>
            </w:pPr>
            <w:r>
              <w:rPr>
                <w:rFonts w:ascii="Calibri" w:eastAsia="Calibri" w:hAnsi="Calibri" w:cs="Calibri"/>
                <w:noProof/>
              </w:rPr>
              <w:drawing>
                <wp:inline distT="114300" distB="114300" distL="114300" distR="114300" wp14:anchorId="17083387" wp14:editId="30AD7EBC">
                  <wp:extent cx="1285875" cy="736600"/>
                  <wp:effectExtent l="0" t="0" r="0" b="0"/>
                  <wp:docPr id="21"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9"/>
                          <a:srcRect/>
                          <a:stretch>
                            <a:fillRect/>
                          </a:stretch>
                        </pic:blipFill>
                        <pic:spPr>
                          <a:xfrm>
                            <a:off x="0" y="0"/>
                            <a:ext cx="1285875" cy="736600"/>
                          </a:xfrm>
                          <a:prstGeom prst="rect">
                            <a:avLst/>
                          </a:prstGeom>
                          <a:ln/>
                        </pic:spPr>
                      </pic:pic>
                    </a:graphicData>
                  </a:graphic>
                </wp:inline>
              </w:drawing>
            </w:r>
          </w:p>
        </w:tc>
        <w:tc>
          <w:tcPr>
            <w:tcW w:w="2265" w:type="dxa"/>
            <w:tcBorders>
              <w:top w:val="single" w:sz="4" w:space="0" w:color="000000"/>
              <w:left w:val="single" w:sz="4" w:space="0" w:color="000000"/>
              <w:bottom w:val="single" w:sz="4" w:space="0" w:color="000000"/>
              <w:right w:val="single" w:sz="4" w:space="0" w:color="000000"/>
            </w:tcBorders>
            <w:vAlign w:val="center"/>
          </w:tcPr>
          <w:p w14:paraId="7E0A41CD" w14:textId="77777777" w:rsidR="004E04BE" w:rsidRDefault="00000000">
            <w:pPr>
              <w:widowControl w:val="0"/>
              <w:spacing w:after="200" w:line="276" w:lineRule="auto"/>
              <w:jc w:val="center"/>
              <w:rPr>
                <w:rFonts w:ascii="Calibri" w:eastAsia="Calibri" w:hAnsi="Calibri" w:cs="Calibri"/>
              </w:rPr>
            </w:pPr>
            <w:r>
              <w:rPr>
                <w:rFonts w:ascii="Calibri" w:eastAsia="Calibri" w:hAnsi="Calibri" w:cs="Calibri"/>
              </w:rPr>
              <w:t>Jan 22, 2024</w:t>
            </w:r>
          </w:p>
        </w:tc>
      </w:tr>
      <w:tr w:rsidR="004E04BE" w14:paraId="0BBB2962" w14:textId="77777777">
        <w:trPr>
          <w:trHeight w:val="865"/>
          <w:jc w:val="center"/>
        </w:trPr>
        <w:tc>
          <w:tcPr>
            <w:tcW w:w="2250" w:type="dxa"/>
            <w:tcBorders>
              <w:top w:val="single" w:sz="4" w:space="0" w:color="000000"/>
              <w:left w:val="single" w:sz="4" w:space="0" w:color="000000"/>
              <w:bottom w:val="single" w:sz="4" w:space="0" w:color="000000"/>
              <w:right w:val="single" w:sz="4" w:space="0" w:color="000000"/>
            </w:tcBorders>
            <w:vAlign w:val="center"/>
          </w:tcPr>
          <w:p w14:paraId="7CFB4FD5" w14:textId="77777777" w:rsidR="004E04BE" w:rsidRDefault="00000000">
            <w:pPr>
              <w:widowControl w:val="0"/>
              <w:spacing w:after="200" w:line="276" w:lineRule="auto"/>
              <w:jc w:val="center"/>
              <w:rPr>
                <w:rFonts w:ascii="Calibri" w:eastAsia="Calibri" w:hAnsi="Calibri" w:cs="Calibri"/>
              </w:rPr>
            </w:pPr>
            <w:r>
              <w:rPr>
                <w:rFonts w:ascii="Calibri" w:eastAsia="Calibri" w:hAnsi="Calibri" w:cs="Calibri"/>
              </w:rPr>
              <w:t>Spencer Leaf</w:t>
            </w:r>
          </w:p>
        </w:tc>
        <w:tc>
          <w:tcPr>
            <w:tcW w:w="2280" w:type="dxa"/>
            <w:tcBorders>
              <w:top w:val="single" w:sz="4" w:space="0" w:color="000000"/>
              <w:left w:val="single" w:sz="4" w:space="0" w:color="000000"/>
              <w:bottom w:val="single" w:sz="4" w:space="0" w:color="000000"/>
              <w:right w:val="single" w:sz="4" w:space="0" w:color="000000"/>
            </w:tcBorders>
            <w:vAlign w:val="center"/>
          </w:tcPr>
          <w:p w14:paraId="5032961D" w14:textId="77777777" w:rsidR="004E04BE" w:rsidRDefault="00000000">
            <w:pPr>
              <w:widowControl w:val="0"/>
              <w:spacing w:after="200" w:line="276" w:lineRule="auto"/>
              <w:jc w:val="center"/>
              <w:rPr>
                <w:rFonts w:ascii="Calibri" w:eastAsia="Calibri" w:hAnsi="Calibri" w:cs="Calibri"/>
              </w:rPr>
            </w:pPr>
            <w:r>
              <w:rPr>
                <w:rFonts w:ascii="Calibri" w:eastAsia="Calibri" w:hAnsi="Calibri" w:cs="Calibri"/>
              </w:rPr>
              <w:t>ADCS Team Member</w:t>
            </w:r>
          </w:p>
        </w:tc>
        <w:tc>
          <w:tcPr>
            <w:tcW w:w="2265" w:type="dxa"/>
            <w:tcBorders>
              <w:top w:val="single" w:sz="4" w:space="0" w:color="000000"/>
              <w:left w:val="single" w:sz="4" w:space="0" w:color="000000"/>
              <w:bottom w:val="single" w:sz="4" w:space="0" w:color="000000"/>
              <w:right w:val="single" w:sz="4" w:space="0" w:color="000000"/>
            </w:tcBorders>
            <w:vAlign w:val="center"/>
          </w:tcPr>
          <w:p w14:paraId="3FB5BA91" w14:textId="77777777" w:rsidR="004E04BE" w:rsidRDefault="00000000">
            <w:pPr>
              <w:widowControl w:val="0"/>
              <w:spacing w:after="200" w:line="276" w:lineRule="auto"/>
              <w:jc w:val="center"/>
              <w:rPr>
                <w:rFonts w:ascii="Calibri" w:eastAsia="Calibri" w:hAnsi="Calibri" w:cs="Calibri"/>
              </w:rPr>
            </w:pPr>
            <w:r>
              <w:rPr>
                <w:rFonts w:ascii="Calibri" w:eastAsia="Calibri" w:hAnsi="Calibri" w:cs="Calibri"/>
                <w:noProof/>
              </w:rPr>
              <mc:AlternateContent>
                <mc:Choice Requires="wpg">
                  <w:drawing>
                    <wp:inline distT="114300" distB="114300" distL="114300" distR="114300" wp14:anchorId="0AE3D116" wp14:editId="60D8E3D9">
                      <wp:extent cx="1285875" cy="444500"/>
                      <wp:effectExtent l="0" t="0" r="0" b="0"/>
                      <wp:docPr id="1" name="Group 1"/>
                      <wp:cNvGraphicFramePr/>
                      <a:graphic xmlns:a="http://schemas.openxmlformats.org/drawingml/2006/main">
                        <a:graphicData uri="http://schemas.microsoft.com/office/word/2010/wordprocessingGroup">
                          <wpg:wgp>
                            <wpg:cNvGrpSpPr/>
                            <wpg:grpSpPr>
                              <a:xfrm>
                                <a:off x="0" y="0"/>
                                <a:ext cx="1285875" cy="444500"/>
                                <a:chOff x="1553075" y="1712425"/>
                                <a:chExt cx="2895050" cy="945675"/>
                              </a:xfrm>
                            </wpg:grpSpPr>
                            <wps:wsp>
                              <wps:cNvPr id="1277880274" name="Freeform: Shape 1277880274"/>
                              <wps:cNvSpPr/>
                              <wps:spPr>
                                <a:xfrm>
                                  <a:off x="1553100" y="1670615"/>
                                  <a:ext cx="1431275" cy="716900"/>
                                </a:xfrm>
                                <a:custGeom>
                                  <a:avLst/>
                                  <a:gdLst/>
                                  <a:ahLst/>
                                  <a:cxnLst/>
                                  <a:rect l="l" t="t" r="r" b="b"/>
                                  <a:pathLst>
                                    <a:path w="57251" h="28676" extrusionOk="0">
                                      <a:moveTo>
                                        <a:pt x="0" y="28188"/>
                                      </a:moveTo>
                                      <a:cubicBezTo>
                                        <a:pt x="11963" y="28188"/>
                                        <a:pt x="17359" y="11666"/>
                                        <a:pt x="25174" y="2608"/>
                                      </a:cubicBezTo>
                                      <a:cubicBezTo>
                                        <a:pt x="27424" y="0"/>
                                        <a:pt x="22562" y="4880"/>
                                        <a:pt x="20302" y="7480"/>
                                      </a:cubicBezTo>
                                      <a:cubicBezTo>
                                        <a:pt x="15961" y="12472"/>
                                        <a:pt x="13110" y="18617"/>
                                        <a:pt x="10151" y="24534"/>
                                      </a:cubicBezTo>
                                      <a:cubicBezTo>
                                        <a:pt x="9783" y="25270"/>
                                        <a:pt x="10189" y="22834"/>
                                        <a:pt x="10557" y="22098"/>
                                      </a:cubicBezTo>
                                      <a:cubicBezTo>
                                        <a:pt x="11240" y="20731"/>
                                        <a:pt x="12658" y="18396"/>
                                        <a:pt x="13805" y="16819"/>
                                      </a:cubicBezTo>
                                      <a:cubicBezTo>
                                        <a:pt x="14447" y="15936"/>
                                        <a:pt x="16783" y="14112"/>
                                        <a:pt x="16648" y="15195"/>
                                      </a:cubicBezTo>
                                      <a:cubicBezTo>
                                        <a:pt x="16085" y="19700"/>
                                        <a:pt x="8039" y="23599"/>
                                        <a:pt x="10557" y="27376"/>
                                      </a:cubicBezTo>
                                      <a:cubicBezTo>
                                        <a:pt x="12329" y="30034"/>
                                        <a:pt x="15778" y="23687"/>
                                        <a:pt x="18272" y="21692"/>
                                      </a:cubicBezTo>
                                      <a:cubicBezTo>
                                        <a:pt x="19396" y="20793"/>
                                        <a:pt x="22959" y="18849"/>
                                        <a:pt x="21520" y="18849"/>
                                      </a:cubicBezTo>
                                      <a:cubicBezTo>
                                        <a:pt x="18552" y="18849"/>
                                        <a:pt x="15211" y="25642"/>
                                        <a:pt x="17866" y="26970"/>
                                      </a:cubicBezTo>
                                      <a:cubicBezTo>
                                        <a:pt x="18024" y="27049"/>
                                        <a:pt x="28368" y="17338"/>
                                        <a:pt x="27611" y="18849"/>
                                      </a:cubicBezTo>
                                      <a:cubicBezTo>
                                        <a:pt x="26452" y="21161"/>
                                        <a:pt x="23766" y="22382"/>
                                        <a:pt x="22332" y="24534"/>
                                      </a:cubicBezTo>
                                      <a:cubicBezTo>
                                        <a:pt x="21828" y="25289"/>
                                        <a:pt x="20348" y="27457"/>
                                        <a:pt x="21114" y="26970"/>
                                      </a:cubicBezTo>
                                      <a:cubicBezTo>
                                        <a:pt x="25137" y="24410"/>
                                        <a:pt x="28186" y="19633"/>
                                        <a:pt x="32889" y="18849"/>
                                      </a:cubicBezTo>
                                      <a:cubicBezTo>
                                        <a:pt x="35052" y="18488"/>
                                        <a:pt x="26110" y="28471"/>
                                        <a:pt x="27611" y="26970"/>
                                      </a:cubicBezTo>
                                      <a:cubicBezTo>
                                        <a:pt x="29241" y="25340"/>
                                        <a:pt x="30063" y="22812"/>
                                        <a:pt x="32077" y="21692"/>
                                      </a:cubicBezTo>
                                      <a:cubicBezTo>
                                        <a:pt x="32871" y="21251"/>
                                        <a:pt x="34038" y="20036"/>
                                        <a:pt x="33701" y="20879"/>
                                      </a:cubicBezTo>
                                      <a:cubicBezTo>
                                        <a:pt x="32916" y="22842"/>
                                        <a:pt x="30910" y="24061"/>
                                        <a:pt x="29641" y="25752"/>
                                      </a:cubicBezTo>
                                      <a:cubicBezTo>
                                        <a:pt x="29055" y="26533"/>
                                        <a:pt x="28017" y="29164"/>
                                        <a:pt x="28017" y="28188"/>
                                      </a:cubicBezTo>
                                      <a:cubicBezTo>
                                        <a:pt x="28017" y="17169"/>
                                        <a:pt x="47396" y="17687"/>
                                        <a:pt x="57251" y="12759"/>
                                      </a:cubicBez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1116579967" name="Freeform: Shape 1116579967"/>
                              <wps:cNvSpPr/>
                              <wps:spPr>
                                <a:xfrm>
                                  <a:off x="2783830" y="1745975"/>
                                  <a:ext cx="1662300" cy="907450"/>
                                </a:xfrm>
                                <a:custGeom>
                                  <a:avLst/>
                                  <a:gdLst/>
                                  <a:ahLst/>
                                  <a:cxnLst/>
                                  <a:rect l="l" t="t" r="r" b="b"/>
                                  <a:pathLst>
                                    <a:path w="66492" h="36298" extrusionOk="0">
                                      <a:moveTo>
                                        <a:pt x="12489" y="17053"/>
                                      </a:moveTo>
                                      <a:cubicBezTo>
                                        <a:pt x="7641" y="19962"/>
                                        <a:pt x="26994" y="9170"/>
                                        <a:pt x="23858" y="4466"/>
                                      </a:cubicBezTo>
                                      <a:cubicBezTo>
                                        <a:pt x="23540" y="3988"/>
                                        <a:pt x="22944" y="5197"/>
                                        <a:pt x="22640" y="5684"/>
                                      </a:cubicBezTo>
                                      <a:cubicBezTo>
                                        <a:pt x="16269" y="15877"/>
                                        <a:pt x="10761" y="42614"/>
                                        <a:pt x="1526" y="34919"/>
                                      </a:cubicBezTo>
                                      <a:cubicBezTo>
                                        <a:pt x="-3926" y="30376"/>
                                        <a:pt x="7015" y="19821"/>
                                        <a:pt x="13707" y="17459"/>
                                      </a:cubicBezTo>
                                      <a:cubicBezTo>
                                        <a:pt x="17113" y="16257"/>
                                        <a:pt x="8174" y="29874"/>
                                        <a:pt x="11271" y="28016"/>
                                      </a:cubicBezTo>
                                      <a:cubicBezTo>
                                        <a:pt x="16606" y="24815"/>
                                        <a:pt x="24264" y="20838"/>
                                        <a:pt x="24264" y="14617"/>
                                      </a:cubicBezTo>
                                      <a:cubicBezTo>
                                        <a:pt x="24264" y="10600"/>
                                        <a:pt x="13869" y="25742"/>
                                        <a:pt x="17767" y="24768"/>
                                      </a:cubicBezTo>
                                      <a:cubicBezTo>
                                        <a:pt x="24805" y="23010"/>
                                        <a:pt x="28904" y="15331"/>
                                        <a:pt x="35227" y="11775"/>
                                      </a:cubicBezTo>
                                      <a:cubicBezTo>
                                        <a:pt x="36609" y="10998"/>
                                        <a:pt x="34221" y="13001"/>
                                        <a:pt x="33197" y="14211"/>
                                      </a:cubicBezTo>
                                      <a:cubicBezTo>
                                        <a:pt x="31025" y="16778"/>
                                        <a:pt x="28764" y="19272"/>
                                        <a:pt x="26700" y="21926"/>
                                      </a:cubicBezTo>
                                      <a:cubicBezTo>
                                        <a:pt x="25869" y="22994"/>
                                        <a:pt x="23307" y="26131"/>
                                        <a:pt x="24264" y="25174"/>
                                      </a:cubicBezTo>
                                      <a:cubicBezTo>
                                        <a:pt x="27650" y="21788"/>
                                        <a:pt x="31129" y="18479"/>
                                        <a:pt x="34821" y="15429"/>
                                      </a:cubicBezTo>
                                      <a:cubicBezTo>
                                        <a:pt x="35895" y="14542"/>
                                        <a:pt x="38475" y="12006"/>
                                        <a:pt x="38475" y="13399"/>
                                      </a:cubicBezTo>
                                      <a:cubicBezTo>
                                        <a:pt x="38475" y="15029"/>
                                        <a:pt x="36317" y="15842"/>
                                        <a:pt x="35227" y="17053"/>
                                      </a:cubicBezTo>
                                      <a:cubicBezTo>
                                        <a:pt x="32282" y="20325"/>
                                        <a:pt x="30290" y="26392"/>
                                        <a:pt x="25888" y="26392"/>
                                      </a:cubicBezTo>
                                      <a:cubicBezTo>
                                        <a:pt x="24258" y="26392"/>
                                        <a:pt x="27838" y="23722"/>
                                        <a:pt x="29137" y="22738"/>
                                      </a:cubicBezTo>
                                      <a:cubicBezTo>
                                        <a:pt x="34480" y="18691"/>
                                        <a:pt x="34628" y="18894"/>
                                        <a:pt x="40100" y="15023"/>
                                      </a:cubicBezTo>
                                      <a:cubicBezTo>
                                        <a:pt x="48364" y="9177"/>
                                        <a:pt x="57277" y="4189"/>
                                        <a:pt x="66492" y="0"/>
                                      </a:cubicBez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120860349" name="Freeform: Shape 120860349"/>
                              <wps:cNvSpPr/>
                              <wps:spPr>
                                <a:xfrm>
                                  <a:off x="3481775" y="2080950"/>
                                  <a:ext cx="771475" cy="91350"/>
                                </a:xfrm>
                                <a:custGeom>
                                  <a:avLst/>
                                  <a:gdLst/>
                                  <a:ahLst/>
                                  <a:cxnLst/>
                                  <a:rect l="l" t="t" r="r" b="b"/>
                                  <a:pathLst>
                                    <a:path w="30859" h="3654" extrusionOk="0">
                                      <a:moveTo>
                                        <a:pt x="30859" y="0"/>
                                      </a:moveTo>
                                      <a:cubicBezTo>
                                        <a:pt x="20564" y="1144"/>
                                        <a:pt x="10261" y="2239"/>
                                        <a:pt x="0" y="3654"/>
                                      </a:cubicBez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wg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inline distB="114300" distT="114300" distL="114300" distR="114300">
                      <wp:extent cx="1285875" cy="444500"/>
                      <wp:effectExtent b="0" l="0" r="0" t="0"/>
                      <wp:docPr id="1" name="image33.png"/>
                      <a:graphic>
                        <a:graphicData uri="http://schemas.openxmlformats.org/drawingml/2006/picture">
                          <pic:pic>
                            <pic:nvPicPr>
                              <pic:cNvPr id="0" name="image33.png"/>
                              <pic:cNvPicPr preferRelativeResize="0"/>
                            </pic:nvPicPr>
                            <pic:blipFill>
                              <a:blip r:embed="rId10"/>
                              <a:srcRect/>
                              <a:stretch>
                                <a:fillRect/>
                              </a:stretch>
                            </pic:blipFill>
                            <pic:spPr>
                              <a:xfrm>
                                <a:off x="0" y="0"/>
                                <a:ext cx="1285875" cy="444500"/>
                              </a:xfrm>
                              <a:prstGeom prst="rect"/>
                              <a:ln/>
                            </pic:spPr>
                          </pic:pic>
                        </a:graphicData>
                      </a:graphic>
                    </wp:inline>
                  </w:drawing>
                </mc:Fallback>
              </mc:AlternateContent>
            </w:r>
          </w:p>
        </w:tc>
        <w:tc>
          <w:tcPr>
            <w:tcW w:w="2265" w:type="dxa"/>
            <w:tcBorders>
              <w:top w:val="single" w:sz="4" w:space="0" w:color="000000"/>
              <w:left w:val="single" w:sz="4" w:space="0" w:color="000000"/>
              <w:bottom w:val="single" w:sz="4" w:space="0" w:color="000000"/>
              <w:right w:val="single" w:sz="4" w:space="0" w:color="000000"/>
            </w:tcBorders>
            <w:vAlign w:val="center"/>
          </w:tcPr>
          <w:p w14:paraId="39C312F6" w14:textId="77777777" w:rsidR="004E04BE" w:rsidRDefault="00000000">
            <w:pPr>
              <w:widowControl w:val="0"/>
              <w:spacing w:after="200" w:line="276" w:lineRule="auto"/>
              <w:jc w:val="center"/>
              <w:rPr>
                <w:rFonts w:ascii="Calibri" w:eastAsia="Calibri" w:hAnsi="Calibri" w:cs="Calibri"/>
              </w:rPr>
            </w:pPr>
            <w:r>
              <w:rPr>
                <w:rFonts w:ascii="Calibri" w:eastAsia="Calibri" w:hAnsi="Calibri" w:cs="Calibri"/>
              </w:rPr>
              <w:t>Jan 22, 2024</w:t>
            </w:r>
          </w:p>
        </w:tc>
      </w:tr>
      <w:tr w:rsidR="004E04BE" w14:paraId="159EE2A4" w14:textId="77777777">
        <w:trPr>
          <w:trHeight w:val="690"/>
          <w:jc w:val="center"/>
        </w:trPr>
        <w:tc>
          <w:tcPr>
            <w:tcW w:w="2250" w:type="dxa"/>
            <w:tcBorders>
              <w:top w:val="single" w:sz="4" w:space="0" w:color="000000"/>
              <w:left w:val="single" w:sz="4" w:space="0" w:color="000000"/>
              <w:bottom w:val="single" w:sz="4" w:space="0" w:color="000000"/>
              <w:right w:val="single" w:sz="4" w:space="0" w:color="000000"/>
            </w:tcBorders>
            <w:vAlign w:val="center"/>
          </w:tcPr>
          <w:p w14:paraId="262F490E" w14:textId="77777777" w:rsidR="004E04BE" w:rsidRDefault="00000000">
            <w:pPr>
              <w:widowControl w:val="0"/>
              <w:spacing w:after="200" w:line="276" w:lineRule="auto"/>
              <w:jc w:val="center"/>
              <w:rPr>
                <w:rFonts w:ascii="Calibri" w:eastAsia="Calibri" w:hAnsi="Calibri" w:cs="Calibri"/>
              </w:rPr>
            </w:pPr>
            <w:r>
              <w:rPr>
                <w:rFonts w:ascii="Calibri" w:eastAsia="Calibri" w:hAnsi="Calibri" w:cs="Calibri"/>
              </w:rPr>
              <w:t>Kailen Philip</w:t>
            </w:r>
          </w:p>
        </w:tc>
        <w:tc>
          <w:tcPr>
            <w:tcW w:w="2280" w:type="dxa"/>
            <w:tcBorders>
              <w:top w:val="single" w:sz="4" w:space="0" w:color="000000"/>
              <w:left w:val="single" w:sz="4" w:space="0" w:color="000000"/>
              <w:bottom w:val="single" w:sz="4" w:space="0" w:color="000000"/>
              <w:right w:val="single" w:sz="4" w:space="0" w:color="000000"/>
            </w:tcBorders>
            <w:vAlign w:val="center"/>
          </w:tcPr>
          <w:p w14:paraId="7F125741" w14:textId="77777777" w:rsidR="004E04BE" w:rsidRDefault="00000000">
            <w:pPr>
              <w:widowControl w:val="0"/>
              <w:spacing w:after="200" w:line="276" w:lineRule="auto"/>
              <w:jc w:val="center"/>
              <w:rPr>
                <w:rFonts w:ascii="Calibri" w:eastAsia="Calibri" w:hAnsi="Calibri" w:cs="Calibri"/>
              </w:rPr>
            </w:pPr>
            <w:r>
              <w:rPr>
                <w:rFonts w:ascii="Calibri" w:eastAsia="Calibri" w:hAnsi="Calibri" w:cs="Calibri"/>
              </w:rPr>
              <w:t>ADCS Team Member</w:t>
            </w:r>
          </w:p>
        </w:tc>
        <w:tc>
          <w:tcPr>
            <w:tcW w:w="2265" w:type="dxa"/>
            <w:tcBorders>
              <w:top w:val="single" w:sz="4" w:space="0" w:color="000000"/>
              <w:left w:val="single" w:sz="4" w:space="0" w:color="000000"/>
              <w:bottom w:val="single" w:sz="4" w:space="0" w:color="000000"/>
              <w:right w:val="single" w:sz="4" w:space="0" w:color="000000"/>
            </w:tcBorders>
            <w:vAlign w:val="center"/>
          </w:tcPr>
          <w:p w14:paraId="7DAA4927" w14:textId="77777777" w:rsidR="004E04BE" w:rsidRDefault="004E04BE">
            <w:pPr>
              <w:widowControl w:val="0"/>
              <w:spacing w:after="200" w:line="276" w:lineRule="auto"/>
              <w:jc w:val="center"/>
              <w:rPr>
                <w:rFonts w:ascii="Calibri" w:eastAsia="Calibri" w:hAnsi="Calibri" w:cs="Calibri"/>
              </w:rPr>
            </w:pPr>
          </w:p>
        </w:tc>
        <w:tc>
          <w:tcPr>
            <w:tcW w:w="2265" w:type="dxa"/>
            <w:tcBorders>
              <w:top w:val="single" w:sz="4" w:space="0" w:color="000000"/>
              <w:left w:val="single" w:sz="4" w:space="0" w:color="000000"/>
              <w:bottom w:val="single" w:sz="4" w:space="0" w:color="000000"/>
              <w:right w:val="single" w:sz="4" w:space="0" w:color="000000"/>
            </w:tcBorders>
            <w:vAlign w:val="center"/>
          </w:tcPr>
          <w:p w14:paraId="08C556C8" w14:textId="77777777" w:rsidR="004E04BE" w:rsidRDefault="00000000">
            <w:pPr>
              <w:widowControl w:val="0"/>
              <w:spacing w:after="200" w:line="276" w:lineRule="auto"/>
              <w:jc w:val="center"/>
              <w:rPr>
                <w:rFonts w:ascii="Calibri" w:eastAsia="Calibri" w:hAnsi="Calibri" w:cs="Calibri"/>
              </w:rPr>
            </w:pPr>
            <w:r>
              <w:rPr>
                <w:rFonts w:ascii="Calibri" w:eastAsia="Calibri" w:hAnsi="Calibri" w:cs="Calibri"/>
              </w:rPr>
              <w:t>Jan 22, 2024</w:t>
            </w:r>
          </w:p>
        </w:tc>
      </w:tr>
      <w:tr w:rsidR="004E04BE" w14:paraId="12958BD7" w14:textId="77777777">
        <w:trPr>
          <w:trHeight w:val="680"/>
          <w:jc w:val="center"/>
        </w:trPr>
        <w:tc>
          <w:tcPr>
            <w:tcW w:w="2250" w:type="dxa"/>
            <w:tcBorders>
              <w:top w:val="single" w:sz="4" w:space="0" w:color="000000"/>
              <w:left w:val="single" w:sz="4" w:space="0" w:color="000000"/>
              <w:bottom w:val="single" w:sz="4" w:space="0" w:color="000000"/>
              <w:right w:val="single" w:sz="4" w:space="0" w:color="000000"/>
            </w:tcBorders>
            <w:vAlign w:val="center"/>
          </w:tcPr>
          <w:p w14:paraId="0B6978F6" w14:textId="77777777" w:rsidR="004E04BE" w:rsidRDefault="00000000">
            <w:pPr>
              <w:widowControl w:val="0"/>
              <w:spacing w:after="200" w:line="276" w:lineRule="auto"/>
              <w:jc w:val="center"/>
              <w:rPr>
                <w:rFonts w:ascii="Calibri" w:eastAsia="Calibri" w:hAnsi="Calibri" w:cs="Calibri"/>
              </w:rPr>
            </w:pPr>
            <w:r>
              <w:rPr>
                <w:rFonts w:ascii="Calibri" w:eastAsia="Calibri" w:hAnsi="Calibri" w:cs="Calibri"/>
              </w:rPr>
              <w:t xml:space="preserve">Tom </w:t>
            </w:r>
            <w:proofErr w:type="spellStart"/>
            <w:r>
              <w:rPr>
                <w:rFonts w:ascii="Calibri" w:eastAsia="Calibri" w:hAnsi="Calibri" w:cs="Calibri"/>
              </w:rPr>
              <w:t>Cundict</w:t>
            </w:r>
            <w:proofErr w:type="spellEnd"/>
          </w:p>
        </w:tc>
        <w:tc>
          <w:tcPr>
            <w:tcW w:w="2280" w:type="dxa"/>
            <w:tcBorders>
              <w:top w:val="single" w:sz="4" w:space="0" w:color="000000"/>
              <w:left w:val="single" w:sz="4" w:space="0" w:color="000000"/>
              <w:bottom w:val="single" w:sz="4" w:space="0" w:color="000000"/>
              <w:right w:val="single" w:sz="4" w:space="0" w:color="000000"/>
            </w:tcBorders>
            <w:vAlign w:val="center"/>
          </w:tcPr>
          <w:p w14:paraId="68521E80" w14:textId="77777777" w:rsidR="004E04BE" w:rsidRDefault="00000000">
            <w:pPr>
              <w:widowControl w:val="0"/>
              <w:spacing w:after="200" w:line="276" w:lineRule="auto"/>
              <w:jc w:val="center"/>
              <w:rPr>
                <w:rFonts w:ascii="Calibri" w:eastAsia="Calibri" w:hAnsi="Calibri" w:cs="Calibri"/>
              </w:rPr>
            </w:pPr>
            <w:r>
              <w:rPr>
                <w:rFonts w:ascii="Calibri" w:eastAsia="Calibri" w:hAnsi="Calibri" w:cs="Calibri"/>
              </w:rPr>
              <w:t>ADCS Team Member</w:t>
            </w:r>
          </w:p>
        </w:tc>
        <w:tc>
          <w:tcPr>
            <w:tcW w:w="2265" w:type="dxa"/>
            <w:tcBorders>
              <w:top w:val="single" w:sz="4" w:space="0" w:color="000000"/>
              <w:left w:val="single" w:sz="4" w:space="0" w:color="000000"/>
              <w:bottom w:val="single" w:sz="4" w:space="0" w:color="000000"/>
              <w:right w:val="single" w:sz="4" w:space="0" w:color="000000"/>
            </w:tcBorders>
            <w:vAlign w:val="center"/>
          </w:tcPr>
          <w:p w14:paraId="316909FD" w14:textId="77777777" w:rsidR="004E04BE" w:rsidRDefault="004E04BE">
            <w:pPr>
              <w:widowControl w:val="0"/>
              <w:spacing w:after="200" w:line="276" w:lineRule="auto"/>
              <w:jc w:val="center"/>
              <w:rPr>
                <w:rFonts w:ascii="Calibri" w:eastAsia="Calibri" w:hAnsi="Calibri" w:cs="Calibri"/>
              </w:rPr>
            </w:pPr>
          </w:p>
        </w:tc>
        <w:tc>
          <w:tcPr>
            <w:tcW w:w="2265" w:type="dxa"/>
            <w:tcBorders>
              <w:top w:val="single" w:sz="4" w:space="0" w:color="000000"/>
              <w:left w:val="single" w:sz="4" w:space="0" w:color="000000"/>
              <w:bottom w:val="single" w:sz="4" w:space="0" w:color="000000"/>
              <w:right w:val="single" w:sz="4" w:space="0" w:color="000000"/>
            </w:tcBorders>
            <w:vAlign w:val="center"/>
          </w:tcPr>
          <w:p w14:paraId="25B1018F" w14:textId="77777777" w:rsidR="004E04BE" w:rsidRDefault="00000000">
            <w:pPr>
              <w:widowControl w:val="0"/>
              <w:spacing w:after="200" w:line="276" w:lineRule="auto"/>
              <w:jc w:val="center"/>
              <w:rPr>
                <w:rFonts w:ascii="Calibri" w:eastAsia="Calibri" w:hAnsi="Calibri" w:cs="Calibri"/>
              </w:rPr>
            </w:pPr>
            <w:r>
              <w:rPr>
                <w:rFonts w:ascii="Calibri" w:eastAsia="Calibri" w:hAnsi="Calibri" w:cs="Calibri"/>
              </w:rPr>
              <w:t>Jan 22, 2024</w:t>
            </w:r>
          </w:p>
        </w:tc>
      </w:tr>
    </w:tbl>
    <w:p w14:paraId="0E227620" w14:textId="77777777" w:rsidR="004E04BE" w:rsidRDefault="004E04BE">
      <w:pPr>
        <w:widowControl w:val="0"/>
        <w:spacing w:after="200"/>
        <w:jc w:val="center"/>
        <w:rPr>
          <w:rFonts w:ascii="Calibri" w:eastAsia="Calibri" w:hAnsi="Calibri" w:cs="Calibri"/>
          <w:b/>
        </w:rPr>
      </w:pPr>
    </w:p>
    <w:tbl>
      <w:tblPr>
        <w:tblStyle w:val="a0"/>
        <w:tblW w:w="9072"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Look w:val="0400" w:firstRow="0" w:lastRow="0" w:firstColumn="0" w:lastColumn="0" w:noHBand="0" w:noVBand="1"/>
      </w:tblPr>
      <w:tblGrid>
        <w:gridCol w:w="2268"/>
        <w:gridCol w:w="2268"/>
        <w:gridCol w:w="2268"/>
        <w:gridCol w:w="2268"/>
      </w:tblGrid>
      <w:tr w:rsidR="004E04BE" w14:paraId="1C10F007" w14:textId="77777777">
        <w:trPr>
          <w:trHeight w:val="560"/>
          <w:jc w:val="center"/>
        </w:trPr>
        <w:tc>
          <w:tcPr>
            <w:tcW w:w="9072" w:type="dxa"/>
            <w:gridSpan w:val="4"/>
            <w:tcBorders>
              <w:top w:val="nil"/>
              <w:left w:val="nil"/>
              <w:bottom w:val="single" w:sz="4" w:space="0" w:color="000000"/>
              <w:right w:val="nil"/>
            </w:tcBorders>
            <w:vAlign w:val="center"/>
          </w:tcPr>
          <w:p w14:paraId="5B1A53E2" w14:textId="77777777" w:rsidR="004E04BE" w:rsidRDefault="00000000">
            <w:pPr>
              <w:widowControl w:val="0"/>
              <w:spacing w:after="200" w:line="276" w:lineRule="auto"/>
              <w:jc w:val="center"/>
              <w:rPr>
                <w:rFonts w:ascii="Calibri" w:eastAsia="Calibri" w:hAnsi="Calibri" w:cs="Calibri"/>
                <w:b/>
                <w:sz w:val="24"/>
                <w:szCs w:val="24"/>
              </w:rPr>
            </w:pPr>
            <w:r>
              <w:rPr>
                <w:rFonts w:ascii="Calibri" w:eastAsia="Calibri" w:hAnsi="Calibri" w:cs="Calibri"/>
                <w:b/>
                <w:sz w:val="24"/>
                <w:szCs w:val="24"/>
              </w:rPr>
              <w:t>Reviewed by</w:t>
            </w:r>
          </w:p>
        </w:tc>
      </w:tr>
      <w:tr w:rsidR="004E04BE" w14:paraId="7094ECC9" w14:textId="77777777">
        <w:trPr>
          <w:jc w:val="center"/>
        </w:trPr>
        <w:tc>
          <w:tcPr>
            <w:tcW w:w="2268" w:type="dxa"/>
            <w:tcBorders>
              <w:top w:val="single" w:sz="4" w:space="0" w:color="000000"/>
              <w:left w:val="single" w:sz="4" w:space="0" w:color="000000"/>
              <w:bottom w:val="single" w:sz="4" w:space="0" w:color="000000"/>
              <w:right w:val="single" w:sz="4" w:space="0" w:color="000000"/>
            </w:tcBorders>
            <w:vAlign w:val="center"/>
          </w:tcPr>
          <w:p w14:paraId="50D4F7BC" w14:textId="77777777" w:rsidR="004E04BE" w:rsidRDefault="00000000">
            <w:pPr>
              <w:widowControl w:val="0"/>
              <w:spacing w:after="200" w:line="276" w:lineRule="auto"/>
              <w:jc w:val="center"/>
              <w:rPr>
                <w:rFonts w:ascii="Calibri" w:eastAsia="Calibri" w:hAnsi="Calibri" w:cs="Calibri"/>
                <w:b/>
              </w:rPr>
            </w:pPr>
            <w:r>
              <w:rPr>
                <w:rFonts w:ascii="Calibri" w:eastAsia="Calibri" w:hAnsi="Calibri" w:cs="Calibri"/>
                <w:b/>
              </w:rPr>
              <w:t>Name</w:t>
            </w:r>
          </w:p>
        </w:tc>
        <w:tc>
          <w:tcPr>
            <w:tcW w:w="2268" w:type="dxa"/>
            <w:tcBorders>
              <w:top w:val="single" w:sz="4" w:space="0" w:color="000000"/>
              <w:left w:val="single" w:sz="4" w:space="0" w:color="000000"/>
              <w:bottom w:val="single" w:sz="4" w:space="0" w:color="000000"/>
              <w:right w:val="single" w:sz="4" w:space="0" w:color="000000"/>
            </w:tcBorders>
            <w:vAlign w:val="center"/>
          </w:tcPr>
          <w:p w14:paraId="1530D42C" w14:textId="77777777" w:rsidR="004E04BE" w:rsidRDefault="00000000">
            <w:pPr>
              <w:widowControl w:val="0"/>
              <w:spacing w:after="200" w:line="276" w:lineRule="auto"/>
              <w:jc w:val="center"/>
              <w:rPr>
                <w:rFonts w:ascii="Calibri" w:eastAsia="Calibri" w:hAnsi="Calibri" w:cs="Calibri"/>
                <w:b/>
              </w:rPr>
            </w:pPr>
            <w:r>
              <w:rPr>
                <w:rFonts w:ascii="Calibri" w:eastAsia="Calibri" w:hAnsi="Calibri" w:cs="Calibri"/>
                <w:b/>
              </w:rPr>
              <w:t>Position</w:t>
            </w:r>
          </w:p>
        </w:tc>
        <w:tc>
          <w:tcPr>
            <w:tcW w:w="2268" w:type="dxa"/>
            <w:tcBorders>
              <w:top w:val="single" w:sz="4" w:space="0" w:color="000000"/>
              <w:left w:val="single" w:sz="4" w:space="0" w:color="000000"/>
              <w:bottom w:val="single" w:sz="4" w:space="0" w:color="000000"/>
              <w:right w:val="single" w:sz="4" w:space="0" w:color="000000"/>
            </w:tcBorders>
            <w:vAlign w:val="center"/>
          </w:tcPr>
          <w:p w14:paraId="0D484C8B" w14:textId="77777777" w:rsidR="004E04BE" w:rsidRDefault="00000000">
            <w:pPr>
              <w:widowControl w:val="0"/>
              <w:spacing w:after="200" w:line="276" w:lineRule="auto"/>
              <w:jc w:val="center"/>
              <w:rPr>
                <w:rFonts w:ascii="Calibri" w:eastAsia="Calibri" w:hAnsi="Calibri" w:cs="Calibri"/>
                <w:b/>
              </w:rPr>
            </w:pPr>
            <w:r>
              <w:rPr>
                <w:rFonts w:ascii="Calibri" w:eastAsia="Calibri" w:hAnsi="Calibri" w:cs="Calibri"/>
                <w:b/>
              </w:rPr>
              <w:t>Signature</w:t>
            </w:r>
          </w:p>
        </w:tc>
        <w:tc>
          <w:tcPr>
            <w:tcW w:w="2268" w:type="dxa"/>
            <w:tcBorders>
              <w:top w:val="single" w:sz="4" w:space="0" w:color="000000"/>
              <w:left w:val="single" w:sz="4" w:space="0" w:color="000000"/>
              <w:bottom w:val="single" w:sz="4" w:space="0" w:color="000000"/>
              <w:right w:val="single" w:sz="4" w:space="0" w:color="000000"/>
            </w:tcBorders>
            <w:vAlign w:val="center"/>
          </w:tcPr>
          <w:p w14:paraId="29AD1896" w14:textId="77777777" w:rsidR="004E04BE" w:rsidRDefault="00000000">
            <w:pPr>
              <w:widowControl w:val="0"/>
              <w:spacing w:after="200" w:line="276" w:lineRule="auto"/>
              <w:jc w:val="center"/>
              <w:rPr>
                <w:rFonts w:ascii="Calibri" w:eastAsia="Calibri" w:hAnsi="Calibri" w:cs="Calibri"/>
                <w:b/>
              </w:rPr>
            </w:pPr>
            <w:r>
              <w:rPr>
                <w:rFonts w:ascii="Calibri" w:eastAsia="Calibri" w:hAnsi="Calibri" w:cs="Calibri"/>
                <w:b/>
              </w:rPr>
              <w:t>Date</w:t>
            </w:r>
          </w:p>
        </w:tc>
      </w:tr>
      <w:tr w:rsidR="004E04BE" w14:paraId="764D1449" w14:textId="77777777">
        <w:trPr>
          <w:trHeight w:val="680"/>
          <w:jc w:val="center"/>
        </w:trPr>
        <w:tc>
          <w:tcPr>
            <w:tcW w:w="2268" w:type="dxa"/>
            <w:tcBorders>
              <w:top w:val="single" w:sz="4" w:space="0" w:color="000000"/>
              <w:left w:val="single" w:sz="4" w:space="0" w:color="000000"/>
              <w:bottom w:val="single" w:sz="4" w:space="0" w:color="000000"/>
              <w:right w:val="single" w:sz="4" w:space="0" w:color="000000"/>
            </w:tcBorders>
            <w:vAlign w:val="center"/>
          </w:tcPr>
          <w:p w14:paraId="1C4CC100" w14:textId="77777777" w:rsidR="004E04BE" w:rsidRDefault="00000000">
            <w:pPr>
              <w:widowControl w:val="0"/>
              <w:spacing w:after="200" w:line="276" w:lineRule="auto"/>
              <w:jc w:val="center"/>
              <w:rPr>
                <w:rFonts w:ascii="Calibri" w:eastAsia="Calibri" w:hAnsi="Calibri" w:cs="Calibri"/>
              </w:rPr>
            </w:pPr>
            <w:r>
              <w:rPr>
                <w:rFonts w:ascii="Calibri" w:eastAsia="Calibri" w:hAnsi="Calibri" w:cs="Calibri"/>
              </w:rPr>
              <w:t>Joanne Cai</w:t>
            </w:r>
          </w:p>
        </w:tc>
        <w:tc>
          <w:tcPr>
            <w:tcW w:w="2268" w:type="dxa"/>
            <w:tcBorders>
              <w:top w:val="single" w:sz="4" w:space="0" w:color="000000"/>
              <w:left w:val="single" w:sz="4" w:space="0" w:color="000000"/>
              <w:bottom w:val="single" w:sz="4" w:space="0" w:color="000000"/>
              <w:right w:val="single" w:sz="4" w:space="0" w:color="000000"/>
            </w:tcBorders>
            <w:vAlign w:val="center"/>
          </w:tcPr>
          <w:p w14:paraId="4794D8B8" w14:textId="77777777" w:rsidR="004E04BE" w:rsidRDefault="00000000">
            <w:pPr>
              <w:widowControl w:val="0"/>
              <w:spacing w:after="200" w:line="276" w:lineRule="auto"/>
              <w:jc w:val="center"/>
              <w:rPr>
                <w:rFonts w:ascii="Calibri" w:eastAsia="Calibri" w:hAnsi="Calibri" w:cs="Calibri"/>
              </w:rPr>
            </w:pPr>
            <w:r>
              <w:rPr>
                <w:rFonts w:ascii="Calibri" w:eastAsia="Calibri" w:hAnsi="Calibri" w:cs="Calibri"/>
              </w:rPr>
              <w:t>Ex-Alta 3 Deputy Project Manager</w:t>
            </w:r>
          </w:p>
        </w:tc>
        <w:tc>
          <w:tcPr>
            <w:tcW w:w="2268" w:type="dxa"/>
            <w:tcBorders>
              <w:top w:val="single" w:sz="4" w:space="0" w:color="000000"/>
              <w:left w:val="single" w:sz="4" w:space="0" w:color="000000"/>
              <w:bottom w:val="single" w:sz="4" w:space="0" w:color="000000"/>
              <w:right w:val="single" w:sz="4" w:space="0" w:color="000000"/>
            </w:tcBorders>
            <w:vAlign w:val="center"/>
          </w:tcPr>
          <w:p w14:paraId="344ADBC4" w14:textId="77777777" w:rsidR="004E04BE" w:rsidRDefault="00000000">
            <w:pPr>
              <w:widowControl w:val="0"/>
              <w:spacing w:after="200" w:line="276" w:lineRule="auto"/>
              <w:jc w:val="center"/>
              <w:rPr>
                <w:rFonts w:ascii="Calibri" w:eastAsia="Calibri" w:hAnsi="Calibri" w:cs="Calibri"/>
              </w:rPr>
            </w:pPr>
            <w:r>
              <w:rPr>
                <w:rFonts w:ascii="Calibri" w:eastAsia="Calibri" w:hAnsi="Calibri" w:cs="Calibri"/>
                <w:noProof/>
              </w:rPr>
              <mc:AlternateContent>
                <mc:Choice Requires="wpg">
                  <w:drawing>
                    <wp:inline distT="114300" distB="114300" distL="114300" distR="114300" wp14:anchorId="7BA9F822" wp14:editId="42A13DAB">
                      <wp:extent cx="1038225" cy="663614"/>
                      <wp:effectExtent l="0" t="0" r="0" b="0"/>
                      <wp:docPr id="2" name="Group 2"/>
                      <wp:cNvGraphicFramePr/>
                      <a:graphic xmlns:a="http://schemas.openxmlformats.org/drawingml/2006/main">
                        <a:graphicData uri="http://schemas.microsoft.com/office/word/2010/wordprocessingGroup">
                          <wpg:wgp>
                            <wpg:cNvGrpSpPr/>
                            <wpg:grpSpPr>
                              <a:xfrm>
                                <a:off x="0" y="0"/>
                                <a:ext cx="1038225" cy="663614"/>
                                <a:chOff x="2725050" y="2432200"/>
                                <a:chExt cx="2941425" cy="2418775"/>
                              </a:xfrm>
                            </wpg:grpSpPr>
                            <wps:wsp>
                              <wps:cNvPr id="857133837" name="Freeform: Shape 857133837"/>
                              <wps:cNvSpPr/>
                              <wps:spPr>
                                <a:xfrm>
                                  <a:off x="2728140" y="2436103"/>
                                  <a:ext cx="2934050" cy="2410100"/>
                                </a:xfrm>
                                <a:custGeom>
                                  <a:avLst/>
                                  <a:gdLst/>
                                  <a:ahLst/>
                                  <a:cxnLst/>
                                  <a:rect l="l" t="t" r="r" b="b"/>
                                  <a:pathLst>
                                    <a:path w="117362" h="96404" extrusionOk="0">
                                      <a:moveTo>
                                        <a:pt x="1531" y="25552"/>
                                      </a:moveTo>
                                      <a:cubicBezTo>
                                        <a:pt x="1531" y="18235"/>
                                        <a:pt x="-2652" y="8153"/>
                                        <a:pt x="3123" y="3660"/>
                                      </a:cubicBezTo>
                                      <a:cubicBezTo>
                                        <a:pt x="10839" y="-2343"/>
                                        <a:pt x="27254" y="-804"/>
                                        <a:pt x="32180" y="7640"/>
                                      </a:cubicBezTo>
                                      <a:cubicBezTo>
                                        <a:pt x="41819" y="24163"/>
                                        <a:pt x="37514" y="46000"/>
                                        <a:pt x="34967" y="64959"/>
                                      </a:cubicBezTo>
                                      <a:cubicBezTo>
                                        <a:pt x="33448" y="76269"/>
                                        <a:pt x="32844" y="96404"/>
                                        <a:pt x="21433" y="96404"/>
                                      </a:cubicBezTo>
                                      <a:cubicBezTo>
                                        <a:pt x="12904" y="96404"/>
                                        <a:pt x="17203" y="79257"/>
                                        <a:pt x="19045" y="70929"/>
                                      </a:cubicBezTo>
                                      <a:cubicBezTo>
                                        <a:pt x="22237" y="56495"/>
                                        <a:pt x="25612" y="34645"/>
                                        <a:pt x="40141" y="31921"/>
                                      </a:cubicBezTo>
                                      <a:cubicBezTo>
                                        <a:pt x="43527" y="31286"/>
                                        <a:pt x="48320" y="31753"/>
                                        <a:pt x="50092" y="34707"/>
                                      </a:cubicBezTo>
                                      <a:cubicBezTo>
                                        <a:pt x="53801" y="40889"/>
                                        <a:pt x="53461" y="49060"/>
                                        <a:pt x="52481" y="56202"/>
                                      </a:cubicBezTo>
                                      <a:cubicBezTo>
                                        <a:pt x="51870" y="60651"/>
                                        <a:pt x="51724" y="60642"/>
                                        <a:pt x="50490" y="64959"/>
                                      </a:cubicBezTo>
                                      <a:cubicBezTo>
                                        <a:pt x="50146" y="66162"/>
                                        <a:pt x="48981" y="69298"/>
                                        <a:pt x="48500" y="68143"/>
                                      </a:cubicBezTo>
                                      <a:cubicBezTo>
                                        <a:pt x="44476" y="58486"/>
                                        <a:pt x="46397" y="37892"/>
                                        <a:pt x="56859" y="37892"/>
                                      </a:cubicBezTo>
                                      <a:cubicBezTo>
                                        <a:pt x="58000" y="37892"/>
                                        <a:pt x="59656" y="39871"/>
                                        <a:pt x="58849" y="40678"/>
                                      </a:cubicBezTo>
                                      <a:cubicBezTo>
                                        <a:pt x="58093" y="41434"/>
                                        <a:pt x="58013" y="37136"/>
                                        <a:pt x="57257" y="37892"/>
                                      </a:cubicBezTo>
                                      <a:cubicBezTo>
                                        <a:pt x="55475" y="39674"/>
                                        <a:pt x="56874" y="42963"/>
                                        <a:pt x="57257" y="45454"/>
                                      </a:cubicBezTo>
                                      <a:cubicBezTo>
                                        <a:pt x="57973" y="50111"/>
                                        <a:pt x="64709" y="54445"/>
                                        <a:pt x="69199" y="53017"/>
                                      </a:cubicBezTo>
                                      <a:cubicBezTo>
                                        <a:pt x="79218" y="49829"/>
                                        <a:pt x="86074" y="40007"/>
                                        <a:pt x="92285" y="31523"/>
                                      </a:cubicBezTo>
                                      <a:cubicBezTo>
                                        <a:pt x="96422" y="25873"/>
                                        <a:pt x="101247" y="15307"/>
                                        <a:pt x="95868" y="10824"/>
                                      </a:cubicBezTo>
                                      <a:cubicBezTo>
                                        <a:pt x="92009" y="7608"/>
                                        <a:pt x="85776" y="5708"/>
                                        <a:pt x="81140" y="7640"/>
                                      </a:cubicBezTo>
                                      <a:cubicBezTo>
                                        <a:pt x="75856" y="9841"/>
                                        <a:pt x="71676" y="14820"/>
                                        <a:pt x="69199" y="19980"/>
                                      </a:cubicBezTo>
                                      <a:cubicBezTo>
                                        <a:pt x="64032" y="30745"/>
                                        <a:pt x="64520" y="44818"/>
                                        <a:pt x="69199" y="55804"/>
                                      </a:cubicBezTo>
                                      <a:cubicBezTo>
                                        <a:pt x="72952" y="64615"/>
                                        <a:pt x="80860" y="73667"/>
                                        <a:pt x="90295" y="75308"/>
                                      </a:cubicBezTo>
                                      <a:cubicBezTo>
                                        <a:pt x="99812" y="76963"/>
                                        <a:pt x="109325" y="70317"/>
                                        <a:pt x="117362" y="64959"/>
                                      </a:cubicBez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939374006" name="Freeform: Shape 939374006"/>
                              <wps:cNvSpPr/>
                              <wps:spPr>
                                <a:xfrm>
                                  <a:off x="5602500" y="3711775"/>
                                  <a:ext cx="59700" cy="14400"/>
                                </a:xfrm>
                                <a:custGeom>
                                  <a:avLst/>
                                  <a:gdLst/>
                                  <a:ahLst/>
                                  <a:cxnLst/>
                                  <a:rect l="l" t="t" r="r" b="b"/>
                                  <a:pathLst>
                                    <a:path w="2388" h="576" extrusionOk="0">
                                      <a:moveTo>
                                        <a:pt x="0" y="0"/>
                                      </a:moveTo>
                                      <a:cubicBezTo>
                                        <a:pt x="0" y="796"/>
                                        <a:pt x="2032" y="712"/>
                                        <a:pt x="2388" y="0"/>
                                      </a:cubicBez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wg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inline distB="114300" distT="114300" distL="114300" distR="114300">
                      <wp:extent cx="1038225" cy="663614"/>
                      <wp:effectExtent b="0" l="0" r="0" t="0"/>
                      <wp:docPr id="2" name="image42.png"/>
                      <a:graphic>
                        <a:graphicData uri="http://schemas.openxmlformats.org/drawingml/2006/picture">
                          <pic:pic>
                            <pic:nvPicPr>
                              <pic:cNvPr id="0" name="image42.png"/>
                              <pic:cNvPicPr preferRelativeResize="0"/>
                            </pic:nvPicPr>
                            <pic:blipFill>
                              <a:blip r:embed="rId11"/>
                              <a:srcRect/>
                              <a:stretch>
                                <a:fillRect/>
                              </a:stretch>
                            </pic:blipFill>
                            <pic:spPr>
                              <a:xfrm>
                                <a:off x="0" y="0"/>
                                <a:ext cx="1038225" cy="663614"/>
                              </a:xfrm>
                              <a:prstGeom prst="rect"/>
                              <a:ln/>
                            </pic:spPr>
                          </pic:pic>
                        </a:graphicData>
                      </a:graphic>
                    </wp:inline>
                  </w:drawing>
                </mc:Fallback>
              </mc:AlternateContent>
            </w:r>
          </w:p>
        </w:tc>
        <w:tc>
          <w:tcPr>
            <w:tcW w:w="2268" w:type="dxa"/>
            <w:tcBorders>
              <w:top w:val="single" w:sz="4" w:space="0" w:color="000000"/>
              <w:left w:val="single" w:sz="4" w:space="0" w:color="000000"/>
              <w:bottom w:val="single" w:sz="4" w:space="0" w:color="000000"/>
              <w:right w:val="single" w:sz="4" w:space="0" w:color="000000"/>
            </w:tcBorders>
            <w:vAlign w:val="center"/>
          </w:tcPr>
          <w:p w14:paraId="36DDCEA3" w14:textId="77777777" w:rsidR="004E04BE" w:rsidRDefault="00000000">
            <w:pPr>
              <w:widowControl w:val="0"/>
              <w:spacing w:after="200" w:line="276" w:lineRule="auto"/>
              <w:jc w:val="center"/>
              <w:rPr>
                <w:rFonts w:ascii="Calibri" w:eastAsia="Calibri" w:hAnsi="Calibri" w:cs="Calibri"/>
              </w:rPr>
            </w:pPr>
            <w:r>
              <w:rPr>
                <w:rFonts w:ascii="Calibri" w:eastAsia="Calibri" w:hAnsi="Calibri" w:cs="Calibri"/>
              </w:rPr>
              <w:t>January 25, 2024</w:t>
            </w:r>
          </w:p>
        </w:tc>
      </w:tr>
      <w:tr w:rsidR="004E04BE" w14:paraId="676423C7" w14:textId="77777777">
        <w:trPr>
          <w:trHeight w:val="680"/>
          <w:jc w:val="center"/>
        </w:trPr>
        <w:tc>
          <w:tcPr>
            <w:tcW w:w="2268" w:type="dxa"/>
            <w:tcBorders>
              <w:top w:val="single" w:sz="4" w:space="0" w:color="000000"/>
              <w:left w:val="single" w:sz="4" w:space="0" w:color="000000"/>
              <w:bottom w:val="single" w:sz="4" w:space="0" w:color="000000"/>
              <w:right w:val="single" w:sz="4" w:space="0" w:color="000000"/>
            </w:tcBorders>
            <w:vAlign w:val="center"/>
          </w:tcPr>
          <w:p w14:paraId="061022E5" w14:textId="77777777" w:rsidR="004E04BE" w:rsidRDefault="00000000">
            <w:pPr>
              <w:widowControl w:val="0"/>
              <w:spacing w:after="200" w:line="276" w:lineRule="auto"/>
              <w:jc w:val="center"/>
              <w:rPr>
                <w:rFonts w:ascii="Calibri" w:eastAsia="Calibri" w:hAnsi="Calibri" w:cs="Calibri"/>
              </w:rPr>
            </w:pPr>
            <w:r>
              <w:rPr>
                <w:rFonts w:ascii="Calibri" w:eastAsia="Calibri" w:hAnsi="Calibri" w:cs="Calibri"/>
              </w:rPr>
              <w:t xml:space="preserve">Andre </w:t>
            </w:r>
            <w:proofErr w:type="spellStart"/>
            <w:r>
              <w:rPr>
                <w:rFonts w:ascii="Calibri" w:eastAsia="Calibri" w:hAnsi="Calibri" w:cs="Calibri"/>
              </w:rPr>
              <w:t>Ulliac</w:t>
            </w:r>
            <w:proofErr w:type="spellEnd"/>
          </w:p>
        </w:tc>
        <w:tc>
          <w:tcPr>
            <w:tcW w:w="2268" w:type="dxa"/>
            <w:tcBorders>
              <w:top w:val="single" w:sz="4" w:space="0" w:color="000000"/>
              <w:left w:val="single" w:sz="4" w:space="0" w:color="000000"/>
              <w:bottom w:val="single" w:sz="4" w:space="0" w:color="000000"/>
              <w:right w:val="single" w:sz="4" w:space="0" w:color="000000"/>
            </w:tcBorders>
            <w:vAlign w:val="center"/>
          </w:tcPr>
          <w:p w14:paraId="34174DBC" w14:textId="77777777" w:rsidR="004E04BE" w:rsidRDefault="00000000">
            <w:pPr>
              <w:widowControl w:val="0"/>
              <w:spacing w:line="276" w:lineRule="auto"/>
              <w:jc w:val="center"/>
              <w:rPr>
                <w:rFonts w:ascii="Calibri" w:eastAsia="Calibri" w:hAnsi="Calibri" w:cs="Calibri"/>
              </w:rPr>
            </w:pPr>
            <w:r>
              <w:rPr>
                <w:rFonts w:ascii="Calibri" w:eastAsia="Calibri" w:hAnsi="Calibri" w:cs="Calibri"/>
              </w:rPr>
              <w:t>Alumni Advisor,</w:t>
            </w:r>
          </w:p>
          <w:p w14:paraId="7D0DF504" w14:textId="77777777" w:rsidR="004E04BE" w:rsidRDefault="00000000">
            <w:pPr>
              <w:widowControl w:val="0"/>
              <w:spacing w:line="276" w:lineRule="auto"/>
              <w:jc w:val="center"/>
              <w:rPr>
                <w:rFonts w:ascii="Calibri" w:eastAsia="Calibri" w:hAnsi="Calibri" w:cs="Calibri"/>
              </w:rPr>
            </w:pPr>
            <w:r>
              <w:rPr>
                <w:rFonts w:ascii="Calibri" w:eastAsia="Calibri" w:hAnsi="Calibri" w:cs="Calibri"/>
              </w:rPr>
              <w:t>formerly Northern SPIRIT ADCS Lead</w:t>
            </w:r>
          </w:p>
        </w:tc>
        <w:tc>
          <w:tcPr>
            <w:tcW w:w="2268" w:type="dxa"/>
            <w:tcBorders>
              <w:top w:val="single" w:sz="4" w:space="0" w:color="000000"/>
              <w:left w:val="single" w:sz="4" w:space="0" w:color="000000"/>
              <w:bottom w:val="single" w:sz="4" w:space="0" w:color="000000"/>
              <w:right w:val="single" w:sz="4" w:space="0" w:color="000000"/>
            </w:tcBorders>
            <w:vAlign w:val="center"/>
          </w:tcPr>
          <w:p w14:paraId="1B7DA4D9" w14:textId="77777777" w:rsidR="004E04BE" w:rsidRDefault="00000000">
            <w:pPr>
              <w:widowControl w:val="0"/>
              <w:spacing w:after="200" w:line="276" w:lineRule="auto"/>
              <w:jc w:val="center"/>
              <w:rPr>
                <w:rFonts w:ascii="Calibri" w:eastAsia="Calibri" w:hAnsi="Calibri" w:cs="Calibri"/>
              </w:rPr>
            </w:pPr>
            <w:r>
              <w:rPr>
                <w:rFonts w:ascii="Calibri" w:eastAsia="Calibri" w:hAnsi="Calibri" w:cs="Calibri"/>
                <w:noProof/>
              </w:rPr>
              <w:drawing>
                <wp:inline distT="114300" distB="114300" distL="114300" distR="114300" wp14:anchorId="3EC792C7" wp14:editId="0956A4FA">
                  <wp:extent cx="1285875" cy="393700"/>
                  <wp:effectExtent l="0" t="0" r="0" b="0"/>
                  <wp:docPr id="38"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12"/>
                          <a:srcRect/>
                          <a:stretch>
                            <a:fillRect/>
                          </a:stretch>
                        </pic:blipFill>
                        <pic:spPr>
                          <a:xfrm>
                            <a:off x="0" y="0"/>
                            <a:ext cx="1285875" cy="393700"/>
                          </a:xfrm>
                          <a:prstGeom prst="rect">
                            <a:avLst/>
                          </a:prstGeom>
                          <a:ln/>
                        </pic:spPr>
                      </pic:pic>
                    </a:graphicData>
                  </a:graphic>
                </wp:inline>
              </w:drawing>
            </w:r>
          </w:p>
        </w:tc>
        <w:tc>
          <w:tcPr>
            <w:tcW w:w="2268" w:type="dxa"/>
            <w:tcBorders>
              <w:top w:val="single" w:sz="4" w:space="0" w:color="000000"/>
              <w:left w:val="single" w:sz="4" w:space="0" w:color="000000"/>
              <w:bottom w:val="single" w:sz="4" w:space="0" w:color="000000"/>
              <w:right w:val="single" w:sz="4" w:space="0" w:color="000000"/>
            </w:tcBorders>
            <w:vAlign w:val="center"/>
          </w:tcPr>
          <w:p w14:paraId="3E29DF31" w14:textId="77777777" w:rsidR="004E04BE" w:rsidRDefault="00000000">
            <w:pPr>
              <w:widowControl w:val="0"/>
              <w:spacing w:after="200" w:line="276" w:lineRule="auto"/>
              <w:jc w:val="center"/>
              <w:rPr>
                <w:rFonts w:ascii="Calibri" w:eastAsia="Calibri" w:hAnsi="Calibri" w:cs="Calibri"/>
              </w:rPr>
            </w:pPr>
            <w:r>
              <w:rPr>
                <w:rFonts w:ascii="Calibri" w:eastAsia="Calibri" w:hAnsi="Calibri" w:cs="Calibri"/>
              </w:rPr>
              <w:t>January 27, 2024</w:t>
            </w:r>
          </w:p>
        </w:tc>
      </w:tr>
      <w:tr w:rsidR="004E04BE" w14:paraId="756052E1" w14:textId="77777777">
        <w:trPr>
          <w:trHeight w:val="680"/>
          <w:jc w:val="center"/>
        </w:trPr>
        <w:tc>
          <w:tcPr>
            <w:tcW w:w="2268" w:type="dxa"/>
            <w:tcBorders>
              <w:top w:val="single" w:sz="4" w:space="0" w:color="000000"/>
              <w:left w:val="single" w:sz="4" w:space="0" w:color="000000"/>
              <w:bottom w:val="single" w:sz="4" w:space="0" w:color="000000"/>
              <w:right w:val="single" w:sz="4" w:space="0" w:color="000000"/>
            </w:tcBorders>
            <w:vAlign w:val="center"/>
          </w:tcPr>
          <w:p w14:paraId="07BD865A" w14:textId="77777777" w:rsidR="004E04BE" w:rsidRDefault="004E04BE">
            <w:pPr>
              <w:widowControl w:val="0"/>
              <w:spacing w:after="200" w:line="276" w:lineRule="auto"/>
              <w:jc w:val="center"/>
              <w:rPr>
                <w:rFonts w:ascii="Calibri" w:eastAsia="Calibri" w:hAnsi="Calibri" w:cs="Calibri"/>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0CD7E43E" w14:textId="77777777" w:rsidR="004E04BE" w:rsidRDefault="004E04BE">
            <w:pPr>
              <w:widowControl w:val="0"/>
              <w:spacing w:after="200" w:line="276" w:lineRule="auto"/>
              <w:jc w:val="center"/>
              <w:rPr>
                <w:rFonts w:ascii="Calibri" w:eastAsia="Calibri" w:hAnsi="Calibri" w:cs="Calibri"/>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515BE52E" w14:textId="77777777" w:rsidR="004E04BE" w:rsidRDefault="004E04BE">
            <w:pPr>
              <w:widowControl w:val="0"/>
              <w:spacing w:after="200" w:line="276" w:lineRule="auto"/>
              <w:jc w:val="center"/>
              <w:rPr>
                <w:rFonts w:ascii="Calibri" w:eastAsia="Calibri" w:hAnsi="Calibri" w:cs="Calibri"/>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4D73FA90" w14:textId="77777777" w:rsidR="004E04BE" w:rsidRDefault="004E04BE">
            <w:pPr>
              <w:widowControl w:val="0"/>
              <w:spacing w:after="200" w:line="276" w:lineRule="auto"/>
              <w:jc w:val="center"/>
              <w:rPr>
                <w:rFonts w:ascii="Calibri" w:eastAsia="Calibri" w:hAnsi="Calibri" w:cs="Calibri"/>
              </w:rPr>
            </w:pPr>
          </w:p>
        </w:tc>
      </w:tr>
    </w:tbl>
    <w:p w14:paraId="0B588983" w14:textId="77777777" w:rsidR="004E04BE" w:rsidRDefault="004E04BE">
      <w:pPr>
        <w:widowControl w:val="0"/>
        <w:spacing w:after="200"/>
        <w:jc w:val="center"/>
        <w:rPr>
          <w:rFonts w:ascii="Calibri" w:eastAsia="Calibri" w:hAnsi="Calibri" w:cs="Calibri"/>
          <w:b/>
        </w:rPr>
      </w:pPr>
    </w:p>
    <w:p w14:paraId="5EA01F29" w14:textId="77777777" w:rsidR="004E04BE" w:rsidRDefault="00000000">
      <w:pPr>
        <w:widowControl w:val="0"/>
        <w:spacing w:after="200"/>
        <w:jc w:val="both"/>
        <w:rPr>
          <w:rFonts w:ascii="Calibri" w:eastAsia="Calibri" w:hAnsi="Calibri" w:cs="Calibri"/>
        </w:rPr>
        <w:sectPr w:rsidR="004E04BE" w:rsidSect="004227DE">
          <w:headerReference w:type="default" r:id="rId13"/>
          <w:footerReference w:type="default" r:id="rId14"/>
          <w:headerReference w:type="first" r:id="rId15"/>
          <w:footerReference w:type="first" r:id="rId16"/>
          <w:pgSz w:w="12240" w:h="15840"/>
          <w:pgMar w:top="1440" w:right="1440" w:bottom="1440" w:left="1440" w:header="720" w:footer="720" w:gutter="0"/>
          <w:pgNumType w:start="1"/>
          <w:cols w:space="720"/>
          <w:titlePg/>
        </w:sectPr>
      </w:pPr>
      <w:r>
        <w:rPr>
          <w:rFonts w:ascii="Calibri" w:eastAsia="Calibri" w:hAnsi="Calibri" w:cs="Calibri"/>
        </w:rPr>
        <w:t>The undersigned acknowledge that they have reviewed this document, and they authorize the objectives, rules, and organization of the project as described in this document. Any changes to this document will be coordinated with and approved by the undersigned or their designated representatives</w:t>
      </w:r>
    </w:p>
    <w:p w14:paraId="3FD8470E" w14:textId="77777777" w:rsidR="004E04BE" w:rsidRDefault="004E04BE">
      <w:pPr>
        <w:widowControl w:val="0"/>
        <w:spacing w:after="200"/>
        <w:jc w:val="both"/>
        <w:rPr>
          <w:rFonts w:ascii="Calibri" w:eastAsia="Calibri" w:hAnsi="Calibri" w:cs="Calibri"/>
        </w:rPr>
      </w:pPr>
    </w:p>
    <w:tbl>
      <w:tblPr>
        <w:tblStyle w:val="a1"/>
        <w:tblW w:w="9072"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Look w:val="0400" w:firstRow="0" w:lastRow="0" w:firstColumn="0" w:lastColumn="0" w:noHBand="0" w:noVBand="1"/>
      </w:tblPr>
      <w:tblGrid>
        <w:gridCol w:w="2268"/>
        <w:gridCol w:w="2268"/>
        <w:gridCol w:w="2268"/>
        <w:gridCol w:w="2268"/>
      </w:tblGrid>
      <w:tr w:rsidR="004E04BE" w14:paraId="6BF353B8" w14:textId="77777777">
        <w:trPr>
          <w:trHeight w:val="560"/>
          <w:jc w:val="center"/>
        </w:trPr>
        <w:tc>
          <w:tcPr>
            <w:tcW w:w="9072" w:type="dxa"/>
            <w:gridSpan w:val="4"/>
            <w:tcBorders>
              <w:top w:val="nil"/>
              <w:left w:val="nil"/>
              <w:bottom w:val="single" w:sz="4" w:space="0" w:color="000000"/>
              <w:right w:val="nil"/>
            </w:tcBorders>
            <w:vAlign w:val="center"/>
          </w:tcPr>
          <w:p w14:paraId="672AB1C9" w14:textId="77777777" w:rsidR="004E04BE" w:rsidRDefault="00000000">
            <w:pPr>
              <w:widowControl w:val="0"/>
              <w:spacing w:after="200" w:line="276" w:lineRule="auto"/>
              <w:jc w:val="center"/>
              <w:rPr>
                <w:rFonts w:ascii="Calibri" w:eastAsia="Calibri" w:hAnsi="Calibri" w:cs="Calibri"/>
                <w:b/>
                <w:sz w:val="24"/>
                <w:szCs w:val="24"/>
              </w:rPr>
            </w:pPr>
            <w:r>
              <w:rPr>
                <w:rFonts w:ascii="Calibri" w:eastAsia="Calibri" w:hAnsi="Calibri" w:cs="Calibri"/>
                <w:b/>
                <w:sz w:val="24"/>
                <w:szCs w:val="24"/>
              </w:rPr>
              <w:t>Approved by</w:t>
            </w:r>
          </w:p>
        </w:tc>
      </w:tr>
      <w:tr w:rsidR="004E04BE" w14:paraId="0FE24577" w14:textId="77777777">
        <w:trPr>
          <w:jc w:val="center"/>
        </w:trPr>
        <w:tc>
          <w:tcPr>
            <w:tcW w:w="2268" w:type="dxa"/>
            <w:tcBorders>
              <w:top w:val="single" w:sz="4" w:space="0" w:color="000000"/>
              <w:left w:val="single" w:sz="4" w:space="0" w:color="000000"/>
              <w:bottom w:val="single" w:sz="4" w:space="0" w:color="000000"/>
              <w:right w:val="single" w:sz="4" w:space="0" w:color="000000"/>
            </w:tcBorders>
            <w:vAlign w:val="center"/>
          </w:tcPr>
          <w:p w14:paraId="70DFA2AA" w14:textId="77777777" w:rsidR="004E04BE" w:rsidRDefault="00000000">
            <w:pPr>
              <w:widowControl w:val="0"/>
              <w:spacing w:after="200" w:line="276" w:lineRule="auto"/>
              <w:jc w:val="center"/>
              <w:rPr>
                <w:rFonts w:ascii="Calibri" w:eastAsia="Calibri" w:hAnsi="Calibri" w:cs="Calibri"/>
                <w:b/>
              </w:rPr>
            </w:pPr>
            <w:r>
              <w:rPr>
                <w:rFonts w:ascii="Calibri" w:eastAsia="Calibri" w:hAnsi="Calibri" w:cs="Calibri"/>
                <w:b/>
              </w:rPr>
              <w:t>Name</w:t>
            </w:r>
          </w:p>
        </w:tc>
        <w:tc>
          <w:tcPr>
            <w:tcW w:w="2268" w:type="dxa"/>
            <w:tcBorders>
              <w:top w:val="single" w:sz="4" w:space="0" w:color="000000"/>
              <w:left w:val="single" w:sz="4" w:space="0" w:color="000000"/>
              <w:bottom w:val="single" w:sz="4" w:space="0" w:color="000000"/>
              <w:right w:val="single" w:sz="4" w:space="0" w:color="000000"/>
            </w:tcBorders>
            <w:vAlign w:val="center"/>
          </w:tcPr>
          <w:p w14:paraId="4E705875" w14:textId="77777777" w:rsidR="004E04BE" w:rsidRDefault="00000000">
            <w:pPr>
              <w:widowControl w:val="0"/>
              <w:spacing w:after="200" w:line="276" w:lineRule="auto"/>
              <w:jc w:val="center"/>
              <w:rPr>
                <w:rFonts w:ascii="Calibri" w:eastAsia="Calibri" w:hAnsi="Calibri" w:cs="Calibri"/>
                <w:b/>
              </w:rPr>
            </w:pPr>
            <w:r>
              <w:rPr>
                <w:rFonts w:ascii="Calibri" w:eastAsia="Calibri" w:hAnsi="Calibri" w:cs="Calibri"/>
                <w:b/>
              </w:rPr>
              <w:t>Position</w:t>
            </w:r>
          </w:p>
        </w:tc>
        <w:tc>
          <w:tcPr>
            <w:tcW w:w="2268" w:type="dxa"/>
            <w:tcBorders>
              <w:top w:val="single" w:sz="4" w:space="0" w:color="000000"/>
              <w:left w:val="single" w:sz="4" w:space="0" w:color="000000"/>
              <w:bottom w:val="single" w:sz="4" w:space="0" w:color="000000"/>
              <w:right w:val="single" w:sz="4" w:space="0" w:color="000000"/>
            </w:tcBorders>
            <w:vAlign w:val="center"/>
          </w:tcPr>
          <w:p w14:paraId="46FE4E5B" w14:textId="77777777" w:rsidR="004E04BE" w:rsidRDefault="00000000">
            <w:pPr>
              <w:widowControl w:val="0"/>
              <w:spacing w:after="200" w:line="276" w:lineRule="auto"/>
              <w:jc w:val="center"/>
              <w:rPr>
                <w:rFonts w:ascii="Calibri" w:eastAsia="Calibri" w:hAnsi="Calibri" w:cs="Calibri"/>
                <w:b/>
              </w:rPr>
            </w:pPr>
            <w:r>
              <w:rPr>
                <w:rFonts w:ascii="Calibri" w:eastAsia="Calibri" w:hAnsi="Calibri" w:cs="Calibri"/>
                <w:b/>
              </w:rPr>
              <w:t>Signature</w:t>
            </w:r>
          </w:p>
        </w:tc>
        <w:tc>
          <w:tcPr>
            <w:tcW w:w="2268" w:type="dxa"/>
            <w:tcBorders>
              <w:top w:val="single" w:sz="4" w:space="0" w:color="000000"/>
              <w:left w:val="single" w:sz="4" w:space="0" w:color="000000"/>
              <w:bottom w:val="single" w:sz="4" w:space="0" w:color="000000"/>
              <w:right w:val="single" w:sz="4" w:space="0" w:color="000000"/>
            </w:tcBorders>
            <w:vAlign w:val="center"/>
          </w:tcPr>
          <w:p w14:paraId="2510C856" w14:textId="77777777" w:rsidR="004E04BE" w:rsidRDefault="00000000">
            <w:pPr>
              <w:widowControl w:val="0"/>
              <w:spacing w:after="200" w:line="276" w:lineRule="auto"/>
              <w:jc w:val="center"/>
              <w:rPr>
                <w:rFonts w:ascii="Calibri" w:eastAsia="Calibri" w:hAnsi="Calibri" w:cs="Calibri"/>
                <w:b/>
              </w:rPr>
            </w:pPr>
            <w:r>
              <w:rPr>
                <w:rFonts w:ascii="Calibri" w:eastAsia="Calibri" w:hAnsi="Calibri" w:cs="Calibri"/>
                <w:b/>
              </w:rPr>
              <w:t>Date</w:t>
            </w:r>
          </w:p>
        </w:tc>
      </w:tr>
      <w:tr w:rsidR="004E04BE" w14:paraId="732BF4B0" w14:textId="77777777">
        <w:trPr>
          <w:trHeight w:val="680"/>
          <w:jc w:val="center"/>
        </w:trPr>
        <w:tc>
          <w:tcPr>
            <w:tcW w:w="2268" w:type="dxa"/>
            <w:tcBorders>
              <w:top w:val="single" w:sz="4" w:space="0" w:color="000000"/>
              <w:left w:val="single" w:sz="4" w:space="0" w:color="000000"/>
              <w:bottom w:val="single" w:sz="4" w:space="0" w:color="000000"/>
              <w:right w:val="single" w:sz="4" w:space="0" w:color="000000"/>
            </w:tcBorders>
            <w:vAlign w:val="center"/>
          </w:tcPr>
          <w:p w14:paraId="768F9EE0" w14:textId="77777777" w:rsidR="004E04BE" w:rsidRDefault="004E04BE">
            <w:pPr>
              <w:widowControl w:val="0"/>
              <w:spacing w:after="200" w:line="276" w:lineRule="auto"/>
              <w:jc w:val="center"/>
              <w:rPr>
                <w:rFonts w:ascii="Calibri" w:eastAsia="Calibri" w:hAnsi="Calibri" w:cs="Calibri"/>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7ECEDD80" w14:textId="77777777" w:rsidR="004E04BE" w:rsidRDefault="004E04BE">
            <w:pPr>
              <w:widowControl w:val="0"/>
              <w:spacing w:after="200" w:line="276" w:lineRule="auto"/>
              <w:jc w:val="center"/>
              <w:rPr>
                <w:rFonts w:ascii="Calibri" w:eastAsia="Calibri" w:hAnsi="Calibri" w:cs="Calibri"/>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61146784" w14:textId="77777777" w:rsidR="004E04BE" w:rsidRDefault="004E04BE">
            <w:pPr>
              <w:widowControl w:val="0"/>
              <w:spacing w:after="200" w:line="276" w:lineRule="auto"/>
              <w:jc w:val="center"/>
              <w:rPr>
                <w:rFonts w:ascii="Calibri" w:eastAsia="Calibri" w:hAnsi="Calibri" w:cs="Calibri"/>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66D42212" w14:textId="77777777" w:rsidR="004E04BE" w:rsidRDefault="004E04BE">
            <w:pPr>
              <w:widowControl w:val="0"/>
              <w:spacing w:after="200" w:line="276" w:lineRule="auto"/>
              <w:jc w:val="center"/>
              <w:rPr>
                <w:rFonts w:ascii="Calibri" w:eastAsia="Calibri" w:hAnsi="Calibri" w:cs="Calibri"/>
              </w:rPr>
            </w:pPr>
          </w:p>
        </w:tc>
      </w:tr>
      <w:tr w:rsidR="004E04BE" w14:paraId="66FC1E07" w14:textId="77777777">
        <w:trPr>
          <w:trHeight w:val="680"/>
          <w:jc w:val="center"/>
        </w:trPr>
        <w:tc>
          <w:tcPr>
            <w:tcW w:w="2268" w:type="dxa"/>
            <w:tcBorders>
              <w:top w:val="single" w:sz="4" w:space="0" w:color="000000"/>
              <w:left w:val="single" w:sz="4" w:space="0" w:color="000000"/>
              <w:bottom w:val="single" w:sz="4" w:space="0" w:color="000000"/>
              <w:right w:val="single" w:sz="4" w:space="0" w:color="000000"/>
            </w:tcBorders>
            <w:vAlign w:val="center"/>
          </w:tcPr>
          <w:p w14:paraId="7856F035" w14:textId="77777777" w:rsidR="004E04BE" w:rsidRDefault="004E04BE">
            <w:pPr>
              <w:widowControl w:val="0"/>
              <w:spacing w:after="200" w:line="276" w:lineRule="auto"/>
              <w:jc w:val="center"/>
              <w:rPr>
                <w:rFonts w:ascii="Calibri" w:eastAsia="Calibri" w:hAnsi="Calibri" w:cs="Calibri"/>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A4A0D3A" w14:textId="77777777" w:rsidR="004E04BE" w:rsidRDefault="004E04BE">
            <w:pPr>
              <w:widowControl w:val="0"/>
              <w:spacing w:after="200" w:line="276" w:lineRule="auto"/>
              <w:jc w:val="center"/>
              <w:rPr>
                <w:rFonts w:ascii="Calibri" w:eastAsia="Calibri" w:hAnsi="Calibri" w:cs="Calibri"/>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45EA3A2B" w14:textId="77777777" w:rsidR="004E04BE" w:rsidRDefault="004E04BE">
            <w:pPr>
              <w:widowControl w:val="0"/>
              <w:spacing w:after="200" w:line="276" w:lineRule="auto"/>
              <w:jc w:val="center"/>
              <w:rPr>
                <w:rFonts w:ascii="Calibri" w:eastAsia="Calibri" w:hAnsi="Calibri" w:cs="Calibri"/>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45C66421" w14:textId="77777777" w:rsidR="004E04BE" w:rsidRDefault="004E04BE">
            <w:pPr>
              <w:widowControl w:val="0"/>
              <w:spacing w:after="200" w:line="276" w:lineRule="auto"/>
              <w:jc w:val="center"/>
              <w:rPr>
                <w:rFonts w:ascii="Calibri" w:eastAsia="Calibri" w:hAnsi="Calibri" w:cs="Calibri"/>
              </w:rPr>
            </w:pPr>
          </w:p>
        </w:tc>
      </w:tr>
      <w:tr w:rsidR="004E04BE" w14:paraId="76ED4067" w14:textId="77777777">
        <w:trPr>
          <w:trHeight w:val="680"/>
          <w:jc w:val="center"/>
        </w:trPr>
        <w:tc>
          <w:tcPr>
            <w:tcW w:w="2268" w:type="dxa"/>
            <w:tcBorders>
              <w:top w:val="single" w:sz="4" w:space="0" w:color="000000"/>
              <w:left w:val="single" w:sz="4" w:space="0" w:color="000000"/>
              <w:bottom w:val="single" w:sz="4" w:space="0" w:color="000000"/>
              <w:right w:val="single" w:sz="4" w:space="0" w:color="000000"/>
            </w:tcBorders>
            <w:vAlign w:val="center"/>
          </w:tcPr>
          <w:p w14:paraId="7118DCCA" w14:textId="77777777" w:rsidR="004E04BE" w:rsidRDefault="004E04BE">
            <w:pPr>
              <w:widowControl w:val="0"/>
              <w:spacing w:after="200" w:line="276" w:lineRule="auto"/>
              <w:jc w:val="center"/>
              <w:rPr>
                <w:rFonts w:ascii="Calibri" w:eastAsia="Calibri" w:hAnsi="Calibri" w:cs="Calibri"/>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61DB20F3" w14:textId="77777777" w:rsidR="004E04BE" w:rsidRDefault="004E04BE">
            <w:pPr>
              <w:widowControl w:val="0"/>
              <w:spacing w:after="200" w:line="276" w:lineRule="auto"/>
              <w:jc w:val="center"/>
              <w:rPr>
                <w:rFonts w:ascii="Calibri" w:eastAsia="Calibri" w:hAnsi="Calibri" w:cs="Calibri"/>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2E8BF5F3" w14:textId="77777777" w:rsidR="004E04BE" w:rsidRDefault="004E04BE">
            <w:pPr>
              <w:widowControl w:val="0"/>
              <w:spacing w:after="200" w:line="276" w:lineRule="auto"/>
              <w:jc w:val="center"/>
              <w:rPr>
                <w:rFonts w:ascii="Calibri" w:eastAsia="Calibri" w:hAnsi="Calibri" w:cs="Calibri"/>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4A6745CA" w14:textId="77777777" w:rsidR="004E04BE" w:rsidRDefault="004E04BE">
            <w:pPr>
              <w:widowControl w:val="0"/>
              <w:spacing w:after="200" w:line="276" w:lineRule="auto"/>
              <w:jc w:val="center"/>
              <w:rPr>
                <w:rFonts w:ascii="Calibri" w:eastAsia="Calibri" w:hAnsi="Calibri" w:cs="Calibri"/>
              </w:rPr>
            </w:pPr>
          </w:p>
        </w:tc>
      </w:tr>
    </w:tbl>
    <w:p w14:paraId="06CCB073" w14:textId="77777777" w:rsidR="004E04BE" w:rsidRDefault="00000000">
      <w:pPr>
        <w:pStyle w:val="Heading1"/>
        <w:widowControl w:val="0"/>
        <w:ind w:left="0"/>
      </w:pPr>
      <w:bookmarkStart w:id="3" w:name="kix.y2dute2fp2z" w:colFirst="0" w:colLast="0"/>
      <w:bookmarkStart w:id="4" w:name="_y8kx1kvl6lfr" w:colFirst="0" w:colLast="0"/>
      <w:bookmarkEnd w:id="3"/>
      <w:bookmarkEnd w:id="4"/>
      <w:r>
        <w:t>Record of Document Changes</w:t>
      </w:r>
    </w:p>
    <w:tbl>
      <w:tblPr>
        <w:tblStyle w:val="a2"/>
        <w:tblW w:w="9066"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Look w:val="0400" w:firstRow="0" w:lastRow="0" w:firstColumn="0" w:lastColumn="0" w:noHBand="0" w:noVBand="1"/>
      </w:tblPr>
      <w:tblGrid>
        <w:gridCol w:w="1020"/>
        <w:gridCol w:w="1245"/>
        <w:gridCol w:w="1701"/>
        <w:gridCol w:w="1245"/>
        <w:gridCol w:w="3855"/>
      </w:tblGrid>
      <w:tr w:rsidR="004E04BE" w14:paraId="7765C6B1" w14:textId="77777777">
        <w:trPr>
          <w:jc w:val="center"/>
        </w:trPr>
        <w:tc>
          <w:tcPr>
            <w:tcW w:w="1020" w:type="dxa"/>
            <w:tcBorders>
              <w:top w:val="single" w:sz="4" w:space="0" w:color="000000"/>
              <w:left w:val="single" w:sz="4" w:space="0" w:color="000000"/>
              <w:bottom w:val="single" w:sz="4" w:space="0" w:color="000000"/>
              <w:right w:val="single" w:sz="4" w:space="0" w:color="000000"/>
            </w:tcBorders>
            <w:vAlign w:val="center"/>
          </w:tcPr>
          <w:p w14:paraId="7599D728" w14:textId="77777777" w:rsidR="004E04BE" w:rsidRDefault="00000000">
            <w:pPr>
              <w:widowControl w:val="0"/>
              <w:spacing w:after="200" w:line="276" w:lineRule="auto"/>
              <w:jc w:val="center"/>
              <w:rPr>
                <w:rFonts w:ascii="Calibri" w:eastAsia="Calibri" w:hAnsi="Calibri" w:cs="Calibri"/>
                <w:b/>
              </w:rPr>
            </w:pPr>
            <w:r>
              <w:rPr>
                <w:rFonts w:ascii="Calibri" w:eastAsia="Calibri" w:hAnsi="Calibri" w:cs="Calibri"/>
                <w:b/>
              </w:rPr>
              <w:t>Version</w:t>
            </w:r>
          </w:p>
        </w:tc>
        <w:tc>
          <w:tcPr>
            <w:tcW w:w="1245" w:type="dxa"/>
            <w:tcBorders>
              <w:top w:val="single" w:sz="4" w:space="0" w:color="000000"/>
              <w:left w:val="single" w:sz="4" w:space="0" w:color="000000"/>
              <w:bottom w:val="single" w:sz="4" w:space="0" w:color="000000"/>
              <w:right w:val="single" w:sz="4" w:space="0" w:color="000000"/>
            </w:tcBorders>
            <w:vAlign w:val="center"/>
          </w:tcPr>
          <w:p w14:paraId="29E02041" w14:textId="77777777" w:rsidR="004E04BE" w:rsidRDefault="00000000">
            <w:pPr>
              <w:widowControl w:val="0"/>
              <w:spacing w:after="200" w:line="276" w:lineRule="auto"/>
              <w:jc w:val="center"/>
              <w:rPr>
                <w:rFonts w:ascii="Calibri" w:eastAsia="Calibri" w:hAnsi="Calibri" w:cs="Calibri"/>
                <w:b/>
              </w:rPr>
            </w:pPr>
            <w:r>
              <w:rPr>
                <w:rFonts w:ascii="Calibri" w:eastAsia="Calibri" w:hAnsi="Calibri" w:cs="Calibri"/>
                <w:b/>
              </w:rPr>
              <w:t>Effective Date</w:t>
            </w:r>
          </w:p>
        </w:tc>
        <w:tc>
          <w:tcPr>
            <w:tcW w:w="1701" w:type="dxa"/>
            <w:tcBorders>
              <w:top w:val="single" w:sz="4" w:space="0" w:color="000000"/>
              <w:left w:val="single" w:sz="4" w:space="0" w:color="000000"/>
              <w:bottom w:val="single" w:sz="4" w:space="0" w:color="000000"/>
              <w:right w:val="single" w:sz="4" w:space="0" w:color="000000"/>
            </w:tcBorders>
            <w:vAlign w:val="center"/>
          </w:tcPr>
          <w:p w14:paraId="164227DF" w14:textId="77777777" w:rsidR="004E04BE" w:rsidRDefault="00000000">
            <w:pPr>
              <w:widowControl w:val="0"/>
              <w:spacing w:after="200" w:line="276" w:lineRule="auto"/>
              <w:jc w:val="center"/>
              <w:rPr>
                <w:rFonts w:ascii="Calibri" w:eastAsia="Calibri" w:hAnsi="Calibri" w:cs="Calibri"/>
                <w:b/>
              </w:rPr>
            </w:pPr>
            <w:r>
              <w:rPr>
                <w:rFonts w:ascii="Calibri" w:eastAsia="Calibri" w:hAnsi="Calibri" w:cs="Calibri"/>
                <w:b/>
              </w:rPr>
              <w:t>Author(s)</w:t>
            </w:r>
          </w:p>
        </w:tc>
        <w:tc>
          <w:tcPr>
            <w:tcW w:w="1245" w:type="dxa"/>
            <w:tcBorders>
              <w:top w:val="single" w:sz="4" w:space="0" w:color="000000"/>
              <w:left w:val="single" w:sz="4" w:space="0" w:color="000000"/>
              <w:bottom w:val="single" w:sz="4" w:space="0" w:color="000000"/>
              <w:right w:val="single" w:sz="4" w:space="0" w:color="000000"/>
            </w:tcBorders>
            <w:vAlign w:val="center"/>
          </w:tcPr>
          <w:p w14:paraId="030049B7" w14:textId="77777777" w:rsidR="004E04BE" w:rsidRDefault="00000000">
            <w:pPr>
              <w:widowControl w:val="0"/>
              <w:spacing w:after="200" w:line="276" w:lineRule="auto"/>
              <w:jc w:val="center"/>
              <w:rPr>
                <w:rFonts w:ascii="Calibri" w:eastAsia="Calibri" w:hAnsi="Calibri" w:cs="Calibri"/>
                <w:b/>
              </w:rPr>
            </w:pPr>
            <w:r>
              <w:rPr>
                <w:rFonts w:ascii="Calibri" w:eastAsia="Calibri" w:hAnsi="Calibri" w:cs="Calibri"/>
                <w:b/>
              </w:rPr>
              <w:t>Section(s) Changed</w:t>
            </w:r>
          </w:p>
        </w:tc>
        <w:tc>
          <w:tcPr>
            <w:tcW w:w="3855" w:type="dxa"/>
            <w:tcBorders>
              <w:top w:val="single" w:sz="4" w:space="0" w:color="000000"/>
              <w:left w:val="single" w:sz="4" w:space="0" w:color="000000"/>
              <w:bottom w:val="single" w:sz="4" w:space="0" w:color="000000"/>
              <w:right w:val="single" w:sz="4" w:space="0" w:color="000000"/>
            </w:tcBorders>
            <w:vAlign w:val="center"/>
          </w:tcPr>
          <w:p w14:paraId="3D18B1B2" w14:textId="77777777" w:rsidR="004E04BE" w:rsidRDefault="00000000">
            <w:pPr>
              <w:widowControl w:val="0"/>
              <w:spacing w:after="200" w:line="276" w:lineRule="auto"/>
              <w:jc w:val="center"/>
              <w:rPr>
                <w:rFonts w:ascii="Calibri" w:eastAsia="Calibri" w:hAnsi="Calibri" w:cs="Calibri"/>
                <w:b/>
              </w:rPr>
            </w:pPr>
            <w:r>
              <w:rPr>
                <w:rFonts w:ascii="Calibri" w:eastAsia="Calibri" w:hAnsi="Calibri" w:cs="Calibri"/>
                <w:b/>
              </w:rPr>
              <w:t>Description of Change(s)</w:t>
            </w:r>
          </w:p>
        </w:tc>
      </w:tr>
      <w:tr w:rsidR="004E04BE" w14:paraId="4436E43A" w14:textId="77777777">
        <w:trPr>
          <w:trHeight w:val="680"/>
          <w:jc w:val="center"/>
        </w:trPr>
        <w:tc>
          <w:tcPr>
            <w:tcW w:w="1020" w:type="dxa"/>
            <w:tcBorders>
              <w:top w:val="single" w:sz="4" w:space="0" w:color="000000"/>
              <w:left w:val="single" w:sz="4" w:space="0" w:color="000000"/>
              <w:bottom w:val="single" w:sz="4" w:space="0" w:color="000000"/>
              <w:right w:val="single" w:sz="4" w:space="0" w:color="000000"/>
            </w:tcBorders>
            <w:vAlign w:val="center"/>
          </w:tcPr>
          <w:p w14:paraId="16845AA8" w14:textId="77777777" w:rsidR="004E04BE" w:rsidRDefault="00000000">
            <w:pPr>
              <w:widowControl w:val="0"/>
              <w:spacing w:after="200" w:line="276" w:lineRule="auto"/>
              <w:jc w:val="center"/>
              <w:rPr>
                <w:rFonts w:ascii="Calibri" w:eastAsia="Calibri" w:hAnsi="Calibri" w:cs="Calibri"/>
              </w:rPr>
            </w:pPr>
            <w:r>
              <w:rPr>
                <w:rFonts w:ascii="Calibri" w:eastAsia="Calibri" w:hAnsi="Calibri" w:cs="Calibri"/>
              </w:rPr>
              <w:t>0.10</w:t>
            </w:r>
          </w:p>
        </w:tc>
        <w:tc>
          <w:tcPr>
            <w:tcW w:w="1245" w:type="dxa"/>
            <w:tcBorders>
              <w:top w:val="single" w:sz="4" w:space="0" w:color="000000"/>
              <w:left w:val="single" w:sz="4" w:space="0" w:color="000000"/>
              <w:bottom w:val="single" w:sz="4" w:space="0" w:color="000000"/>
              <w:right w:val="single" w:sz="4" w:space="0" w:color="000000"/>
            </w:tcBorders>
            <w:vAlign w:val="center"/>
          </w:tcPr>
          <w:p w14:paraId="6E96974D" w14:textId="77777777" w:rsidR="004E04BE" w:rsidRDefault="00000000">
            <w:pPr>
              <w:widowControl w:val="0"/>
              <w:spacing w:after="200" w:line="276" w:lineRule="auto"/>
              <w:jc w:val="center"/>
              <w:rPr>
                <w:rFonts w:ascii="Calibri" w:eastAsia="Calibri" w:hAnsi="Calibri" w:cs="Calibri"/>
              </w:rPr>
            </w:pPr>
            <w:r>
              <w:rPr>
                <w:rFonts w:ascii="Calibri" w:eastAsia="Calibri" w:hAnsi="Calibri" w:cs="Calibri"/>
              </w:rPr>
              <w:t>10/29/23</w:t>
            </w:r>
          </w:p>
        </w:tc>
        <w:tc>
          <w:tcPr>
            <w:tcW w:w="1701" w:type="dxa"/>
            <w:tcBorders>
              <w:top w:val="single" w:sz="4" w:space="0" w:color="000000"/>
              <w:left w:val="single" w:sz="4" w:space="0" w:color="000000"/>
              <w:bottom w:val="single" w:sz="4" w:space="0" w:color="000000"/>
              <w:right w:val="single" w:sz="4" w:space="0" w:color="000000"/>
            </w:tcBorders>
            <w:vAlign w:val="center"/>
          </w:tcPr>
          <w:p w14:paraId="22374EA0" w14:textId="77777777" w:rsidR="004E04BE" w:rsidRDefault="00000000">
            <w:pPr>
              <w:widowControl w:val="0"/>
              <w:spacing w:after="200" w:line="276" w:lineRule="auto"/>
              <w:jc w:val="center"/>
              <w:rPr>
                <w:rFonts w:ascii="Calibri" w:eastAsia="Calibri" w:hAnsi="Calibri" w:cs="Calibri"/>
              </w:rPr>
            </w:pPr>
            <w:r>
              <w:rPr>
                <w:rFonts w:ascii="Calibri" w:eastAsia="Calibri" w:hAnsi="Calibri" w:cs="Calibri"/>
              </w:rPr>
              <w:t xml:space="preserve">Ryan </w:t>
            </w:r>
            <w:proofErr w:type="spellStart"/>
            <w:r>
              <w:rPr>
                <w:rFonts w:ascii="Calibri" w:eastAsia="Calibri" w:hAnsi="Calibri" w:cs="Calibri"/>
              </w:rPr>
              <w:t>Bererton</w:t>
            </w:r>
            <w:proofErr w:type="spellEnd"/>
          </w:p>
        </w:tc>
        <w:tc>
          <w:tcPr>
            <w:tcW w:w="1245" w:type="dxa"/>
            <w:tcBorders>
              <w:top w:val="single" w:sz="4" w:space="0" w:color="000000"/>
              <w:left w:val="single" w:sz="4" w:space="0" w:color="000000"/>
              <w:bottom w:val="single" w:sz="4" w:space="0" w:color="000000"/>
              <w:right w:val="single" w:sz="4" w:space="0" w:color="000000"/>
            </w:tcBorders>
            <w:vAlign w:val="center"/>
          </w:tcPr>
          <w:p w14:paraId="3ED00819" w14:textId="77777777" w:rsidR="004E04BE" w:rsidRDefault="00000000">
            <w:pPr>
              <w:widowControl w:val="0"/>
              <w:spacing w:after="200" w:line="276" w:lineRule="auto"/>
              <w:jc w:val="center"/>
              <w:rPr>
                <w:rFonts w:ascii="Calibri" w:eastAsia="Calibri" w:hAnsi="Calibri" w:cs="Calibri"/>
              </w:rPr>
            </w:pPr>
            <w:r>
              <w:rPr>
                <w:rFonts w:ascii="Calibri" w:eastAsia="Calibri" w:hAnsi="Calibri" w:cs="Calibri"/>
              </w:rPr>
              <w:t>N/A</w:t>
            </w:r>
          </w:p>
        </w:tc>
        <w:tc>
          <w:tcPr>
            <w:tcW w:w="3855" w:type="dxa"/>
            <w:tcBorders>
              <w:top w:val="single" w:sz="4" w:space="0" w:color="000000"/>
              <w:left w:val="single" w:sz="4" w:space="0" w:color="000000"/>
              <w:bottom w:val="single" w:sz="4" w:space="0" w:color="000000"/>
              <w:right w:val="single" w:sz="4" w:space="0" w:color="000000"/>
            </w:tcBorders>
            <w:vAlign w:val="center"/>
          </w:tcPr>
          <w:p w14:paraId="4DD374DB" w14:textId="77777777" w:rsidR="004E04BE" w:rsidRDefault="00000000">
            <w:pPr>
              <w:widowControl w:val="0"/>
              <w:spacing w:after="200" w:line="276" w:lineRule="auto"/>
              <w:jc w:val="center"/>
              <w:rPr>
                <w:rFonts w:ascii="Calibri" w:eastAsia="Calibri" w:hAnsi="Calibri" w:cs="Calibri"/>
              </w:rPr>
            </w:pPr>
            <w:r>
              <w:rPr>
                <w:rFonts w:ascii="Calibri" w:eastAsia="Calibri" w:hAnsi="Calibri" w:cs="Calibri"/>
              </w:rPr>
              <w:t>Creation</w:t>
            </w:r>
          </w:p>
        </w:tc>
      </w:tr>
      <w:tr w:rsidR="004E04BE" w14:paraId="503C952E" w14:textId="77777777">
        <w:trPr>
          <w:trHeight w:val="680"/>
          <w:jc w:val="center"/>
        </w:trPr>
        <w:tc>
          <w:tcPr>
            <w:tcW w:w="1020" w:type="dxa"/>
            <w:tcBorders>
              <w:top w:val="single" w:sz="4" w:space="0" w:color="000000"/>
              <w:left w:val="single" w:sz="4" w:space="0" w:color="000000"/>
              <w:bottom w:val="single" w:sz="4" w:space="0" w:color="000000"/>
              <w:right w:val="single" w:sz="4" w:space="0" w:color="000000"/>
            </w:tcBorders>
            <w:vAlign w:val="center"/>
          </w:tcPr>
          <w:p w14:paraId="08DE69C7" w14:textId="77777777" w:rsidR="004E04BE" w:rsidRDefault="00000000">
            <w:pPr>
              <w:widowControl w:val="0"/>
              <w:spacing w:after="200" w:line="276" w:lineRule="auto"/>
              <w:jc w:val="center"/>
              <w:rPr>
                <w:rFonts w:ascii="Calibri" w:eastAsia="Calibri" w:hAnsi="Calibri" w:cs="Calibri"/>
              </w:rPr>
            </w:pPr>
            <w:r>
              <w:rPr>
                <w:rFonts w:ascii="Calibri" w:eastAsia="Calibri" w:hAnsi="Calibri" w:cs="Calibri"/>
              </w:rPr>
              <w:t>0.5</w:t>
            </w:r>
          </w:p>
        </w:tc>
        <w:tc>
          <w:tcPr>
            <w:tcW w:w="1245" w:type="dxa"/>
            <w:tcBorders>
              <w:top w:val="single" w:sz="4" w:space="0" w:color="000000"/>
              <w:left w:val="single" w:sz="4" w:space="0" w:color="000000"/>
              <w:bottom w:val="single" w:sz="4" w:space="0" w:color="000000"/>
              <w:right w:val="single" w:sz="4" w:space="0" w:color="000000"/>
            </w:tcBorders>
            <w:vAlign w:val="center"/>
          </w:tcPr>
          <w:p w14:paraId="578CAF90" w14:textId="77777777" w:rsidR="004E04BE" w:rsidRDefault="00000000">
            <w:pPr>
              <w:widowControl w:val="0"/>
              <w:spacing w:after="200" w:line="276" w:lineRule="auto"/>
              <w:jc w:val="center"/>
              <w:rPr>
                <w:rFonts w:ascii="Calibri" w:eastAsia="Calibri" w:hAnsi="Calibri" w:cs="Calibri"/>
              </w:rPr>
            </w:pPr>
            <w:r>
              <w:rPr>
                <w:rFonts w:ascii="Calibri" w:eastAsia="Calibri" w:hAnsi="Calibri" w:cs="Calibri"/>
              </w:rPr>
              <w:t>1/22/24</w:t>
            </w:r>
          </w:p>
        </w:tc>
        <w:tc>
          <w:tcPr>
            <w:tcW w:w="1701" w:type="dxa"/>
            <w:tcBorders>
              <w:top w:val="single" w:sz="4" w:space="0" w:color="000000"/>
              <w:left w:val="single" w:sz="4" w:space="0" w:color="000000"/>
              <w:bottom w:val="single" w:sz="4" w:space="0" w:color="000000"/>
              <w:right w:val="single" w:sz="4" w:space="0" w:color="000000"/>
            </w:tcBorders>
            <w:vAlign w:val="center"/>
          </w:tcPr>
          <w:p w14:paraId="4B3810F6" w14:textId="77777777" w:rsidR="004E04BE" w:rsidRDefault="00000000">
            <w:pPr>
              <w:widowControl w:val="0"/>
              <w:spacing w:after="200" w:line="276" w:lineRule="auto"/>
              <w:jc w:val="center"/>
              <w:rPr>
                <w:rFonts w:ascii="Calibri" w:eastAsia="Calibri" w:hAnsi="Calibri" w:cs="Calibri"/>
              </w:rPr>
            </w:pPr>
            <w:r>
              <w:rPr>
                <w:rFonts w:ascii="Calibri" w:eastAsia="Calibri" w:hAnsi="Calibri" w:cs="Calibri"/>
              </w:rPr>
              <w:t xml:space="preserve">Ryan </w:t>
            </w:r>
            <w:proofErr w:type="spellStart"/>
            <w:r>
              <w:rPr>
                <w:rFonts w:ascii="Calibri" w:eastAsia="Calibri" w:hAnsi="Calibri" w:cs="Calibri"/>
              </w:rPr>
              <w:t>Bererton</w:t>
            </w:r>
            <w:proofErr w:type="spellEnd"/>
          </w:p>
          <w:p w14:paraId="40EF8B8D" w14:textId="77777777" w:rsidR="004E04BE" w:rsidRDefault="00000000">
            <w:pPr>
              <w:widowControl w:val="0"/>
              <w:spacing w:after="200" w:line="276" w:lineRule="auto"/>
              <w:jc w:val="center"/>
              <w:rPr>
                <w:rFonts w:ascii="Calibri" w:eastAsia="Calibri" w:hAnsi="Calibri" w:cs="Calibri"/>
              </w:rPr>
            </w:pPr>
            <w:r>
              <w:rPr>
                <w:rFonts w:ascii="Calibri" w:eastAsia="Calibri" w:hAnsi="Calibri" w:cs="Calibri"/>
              </w:rPr>
              <w:t xml:space="preserve">Tom </w:t>
            </w:r>
            <w:proofErr w:type="spellStart"/>
            <w:r>
              <w:rPr>
                <w:rFonts w:ascii="Calibri" w:eastAsia="Calibri" w:hAnsi="Calibri" w:cs="Calibri"/>
              </w:rPr>
              <w:t>Cundict</w:t>
            </w:r>
            <w:proofErr w:type="spellEnd"/>
          </w:p>
          <w:p w14:paraId="40C9866D" w14:textId="77777777" w:rsidR="004E04BE" w:rsidRDefault="00000000">
            <w:pPr>
              <w:widowControl w:val="0"/>
              <w:spacing w:after="200" w:line="276" w:lineRule="auto"/>
              <w:jc w:val="center"/>
              <w:rPr>
                <w:rFonts w:ascii="Calibri" w:eastAsia="Calibri" w:hAnsi="Calibri" w:cs="Calibri"/>
              </w:rPr>
            </w:pPr>
            <w:r>
              <w:rPr>
                <w:rFonts w:ascii="Calibri" w:eastAsia="Calibri" w:hAnsi="Calibri" w:cs="Calibri"/>
              </w:rPr>
              <w:t>Kailen Philip</w:t>
            </w:r>
          </w:p>
          <w:p w14:paraId="0E36D426" w14:textId="77777777" w:rsidR="004E04BE" w:rsidRDefault="00000000">
            <w:pPr>
              <w:widowControl w:val="0"/>
              <w:spacing w:after="200" w:line="276" w:lineRule="auto"/>
              <w:jc w:val="center"/>
              <w:rPr>
                <w:rFonts w:ascii="Calibri" w:eastAsia="Calibri" w:hAnsi="Calibri" w:cs="Calibri"/>
              </w:rPr>
            </w:pPr>
            <w:r>
              <w:rPr>
                <w:rFonts w:ascii="Calibri" w:eastAsia="Calibri" w:hAnsi="Calibri" w:cs="Calibri"/>
              </w:rPr>
              <w:t>Spencer Leaf</w:t>
            </w:r>
          </w:p>
          <w:p w14:paraId="68757365" w14:textId="77777777" w:rsidR="004E04BE" w:rsidRDefault="00000000">
            <w:pPr>
              <w:widowControl w:val="0"/>
              <w:spacing w:after="200" w:line="276" w:lineRule="auto"/>
              <w:jc w:val="center"/>
              <w:rPr>
                <w:rFonts w:ascii="Calibri" w:eastAsia="Calibri" w:hAnsi="Calibri" w:cs="Calibri"/>
              </w:rPr>
            </w:pPr>
            <w:r>
              <w:rPr>
                <w:rFonts w:ascii="Calibri" w:eastAsia="Calibri" w:hAnsi="Calibri" w:cs="Calibri"/>
              </w:rPr>
              <w:t>Connor McNeill</w:t>
            </w:r>
          </w:p>
        </w:tc>
        <w:tc>
          <w:tcPr>
            <w:tcW w:w="1245" w:type="dxa"/>
            <w:tcBorders>
              <w:top w:val="single" w:sz="4" w:space="0" w:color="000000"/>
              <w:left w:val="single" w:sz="4" w:space="0" w:color="000000"/>
              <w:bottom w:val="single" w:sz="4" w:space="0" w:color="000000"/>
              <w:right w:val="single" w:sz="4" w:space="0" w:color="000000"/>
            </w:tcBorders>
            <w:vAlign w:val="center"/>
          </w:tcPr>
          <w:p w14:paraId="7CD8CF5E" w14:textId="77777777" w:rsidR="004E04BE" w:rsidRDefault="00000000">
            <w:pPr>
              <w:widowControl w:val="0"/>
              <w:spacing w:after="200" w:line="276" w:lineRule="auto"/>
              <w:jc w:val="center"/>
              <w:rPr>
                <w:rFonts w:ascii="Calibri" w:eastAsia="Calibri" w:hAnsi="Calibri" w:cs="Calibri"/>
                <w:sz w:val="20"/>
                <w:szCs w:val="20"/>
              </w:rPr>
            </w:pPr>
            <w:r>
              <w:rPr>
                <w:rFonts w:ascii="Calibri" w:eastAsia="Calibri" w:hAnsi="Calibri" w:cs="Calibri"/>
                <w:sz w:val="20"/>
                <w:szCs w:val="20"/>
              </w:rPr>
              <w:t>All</w:t>
            </w:r>
          </w:p>
        </w:tc>
        <w:tc>
          <w:tcPr>
            <w:tcW w:w="3855" w:type="dxa"/>
            <w:tcBorders>
              <w:top w:val="single" w:sz="4" w:space="0" w:color="000000"/>
              <w:left w:val="single" w:sz="4" w:space="0" w:color="000000"/>
              <w:bottom w:val="single" w:sz="4" w:space="0" w:color="000000"/>
              <w:right w:val="single" w:sz="4" w:space="0" w:color="000000"/>
            </w:tcBorders>
            <w:vAlign w:val="center"/>
          </w:tcPr>
          <w:p w14:paraId="249835A6" w14:textId="77777777" w:rsidR="004E04BE" w:rsidRDefault="00000000">
            <w:pPr>
              <w:widowControl w:val="0"/>
              <w:spacing w:after="200" w:line="276" w:lineRule="auto"/>
              <w:jc w:val="center"/>
              <w:rPr>
                <w:rFonts w:ascii="Calibri" w:eastAsia="Calibri" w:hAnsi="Calibri" w:cs="Calibri"/>
              </w:rPr>
            </w:pPr>
            <w:r>
              <w:rPr>
                <w:rFonts w:ascii="Calibri" w:eastAsia="Calibri" w:hAnsi="Calibri" w:cs="Calibri"/>
              </w:rPr>
              <w:t>Info added to all sections, document ready for review</w:t>
            </w:r>
          </w:p>
          <w:p w14:paraId="7E4ED560" w14:textId="77777777" w:rsidR="004E04BE" w:rsidRDefault="004E04BE">
            <w:pPr>
              <w:widowControl w:val="0"/>
              <w:spacing w:after="200" w:line="276" w:lineRule="auto"/>
              <w:jc w:val="center"/>
              <w:rPr>
                <w:rFonts w:ascii="Calibri" w:eastAsia="Calibri" w:hAnsi="Calibri" w:cs="Calibri"/>
              </w:rPr>
            </w:pPr>
          </w:p>
          <w:p w14:paraId="315CCD4B" w14:textId="77777777" w:rsidR="004E04BE" w:rsidRDefault="00000000">
            <w:pPr>
              <w:widowControl w:val="0"/>
              <w:spacing w:after="200" w:line="276" w:lineRule="auto"/>
              <w:jc w:val="center"/>
              <w:rPr>
                <w:rFonts w:ascii="Calibri" w:eastAsia="Calibri" w:hAnsi="Calibri" w:cs="Calibri"/>
              </w:rPr>
            </w:pPr>
            <w:r>
              <w:rPr>
                <w:rFonts w:ascii="Calibri" w:eastAsia="Calibri" w:hAnsi="Calibri" w:cs="Calibri"/>
              </w:rPr>
              <w:t>Formatting</w:t>
            </w:r>
          </w:p>
        </w:tc>
      </w:tr>
      <w:tr w:rsidR="004E04BE" w14:paraId="4BC004E6" w14:textId="77777777">
        <w:trPr>
          <w:trHeight w:val="680"/>
          <w:jc w:val="center"/>
        </w:trPr>
        <w:tc>
          <w:tcPr>
            <w:tcW w:w="1020" w:type="dxa"/>
            <w:tcBorders>
              <w:top w:val="single" w:sz="4" w:space="0" w:color="000000"/>
              <w:left w:val="single" w:sz="4" w:space="0" w:color="000000"/>
              <w:bottom w:val="single" w:sz="4" w:space="0" w:color="000000"/>
              <w:right w:val="single" w:sz="4" w:space="0" w:color="000000"/>
            </w:tcBorders>
            <w:vAlign w:val="center"/>
          </w:tcPr>
          <w:p w14:paraId="3F33E4DF" w14:textId="77777777" w:rsidR="004E04BE" w:rsidRDefault="004E04BE">
            <w:pPr>
              <w:widowControl w:val="0"/>
              <w:spacing w:after="200" w:line="276" w:lineRule="auto"/>
              <w:jc w:val="center"/>
              <w:rPr>
                <w:rFonts w:ascii="Calibri" w:eastAsia="Calibri" w:hAnsi="Calibri" w:cs="Calibri"/>
              </w:rPr>
            </w:pPr>
          </w:p>
        </w:tc>
        <w:tc>
          <w:tcPr>
            <w:tcW w:w="1245" w:type="dxa"/>
            <w:tcBorders>
              <w:top w:val="single" w:sz="4" w:space="0" w:color="000000"/>
              <w:left w:val="single" w:sz="4" w:space="0" w:color="000000"/>
              <w:bottom w:val="single" w:sz="4" w:space="0" w:color="000000"/>
              <w:right w:val="single" w:sz="4" w:space="0" w:color="000000"/>
            </w:tcBorders>
            <w:vAlign w:val="center"/>
          </w:tcPr>
          <w:p w14:paraId="44E00CB6" w14:textId="77777777" w:rsidR="004E04BE" w:rsidRDefault="004E04BE">
            <w:pPr>
              <w:widowControl w:val="0"/>
              <w:spacing w:after="200" w:line="276"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25489D1" w14:textId="77777777" w:rsidR="004E04BE" w:rsidRDefault="004E04BE">
            <w:pPr>
              <w:widowControl w:val="0"/>
              <w:spacing w:after="200" w:line="276" w:lineRule="auto"/>
              <w:jc w:val="center"/>
              <w:rPr>
                <w:rFonts w:ascii="Calibri" w:eastAsia="Calibri" w:hAnsi="Calibri" w:cs="Calibri"/>
              </w:rPr>
            </w:pPr>
          </w:p>
        </w:tc>
        <w:tc>
          <w:tcPr>
            <w:tcW w:w="1245" w:type="dxa"/>
            <w:tcBorders>
              <w:top w:val="single" w:sz="4" w:space="0" w:color="000000"/>
              <w:left w:val="single" w:sz="4" w:space="0" w:color="000000"/>
              <w:bottom w:val="single" w:sz="4" w:space="0" w:color="000000"/>
              <w:right w:val="single" w:sz="4" w:space="0" w:color="000000"/>
            </w:tcBorders>
            <w:vAlign w:val="center"/>
          </w:tcPr>
          <w:p w14:paraId="6037FFC0" w14:textId="77777777" w:rsidR="004E04BE" w:rsidRDefault="004E04BE">
            <w:pPr>
              <w:widowControl w:val="0"/>
              <w:spacing w:after="200" w:line="276" w:lineRule="auto"/>
              <w:jc w:val="center"/>
              <w:rPr>
                <w:rFonts w:ascii="Calibri" w:eastAsia="Calibri" w:hAnsi="Calibri" w:cs="Calibri"/>
              </w:rPr>
            </w:pPr>
          </w:p>
        </w:tc>
        <w:tc>
          <w:tcPr>
            <w:tcW w:w="3855" w:type="dxa"/>
            <w:tcBorders>
              <w:top w:val="single" w:sz="4" w:space="0" w:color="000000"/>
              <w:left w:val="single" w:sz="4" w:space="0" w:color="000000"/>
              <w:bottom w:val="single" w:sz="4" w:space="0" w:color="000000"/>
              <w:right w:val="single" w:sz="4" w:space="0" w:color="000000"/>
            </w:tcBorders>
            <w:vAlign w:val="center"/>
          </w:tcPr>
          <w:p w14:paraId="5F5B4702" w14:textId="77777777" w:rsidR="004E04BE" w:rsidRDefault="004E04BE">
            <w:pPr>
              <w:widowControl w:val="0"/>
              <w:spacing w:after="200" w:line="276" w:lineRule="auto"/>
              <w:jc w:val="center"/>
              <w:rPr>
                <w:rFonts w:ascii="Calibri" w:eastAsia="Calibri" w:hAnsi="Calibri" w:cs="Calibri"/>
              </w:rPr>
            </w:pPr>
          </w:p>
        </w:tc>
      </w:tr>
    </w:tbl>
    <w:p w14:paraId="2088B7FC" w14:textId="77777777" w:rsidR="004E04BE" w:rsidRDefault="004E04BE">
      <w:pPr>
        <w:widowControl w:val="0"/>
        <w:spacing w:after="200"/>
        <w:jc w:val="both"/>
        <w:rPr>
          <w:rFonts w:ascii="Calibri" w:eastAsia="Calibri" w:hAnsi="Calibri" w:cs="Calibri"/>
        </w:rPr>
      </w:pPr>
    </w:p>
    <w:p w14:paraId="3806FC83" w14:textId="77777777" w:rsidR="004E04BE" w:rsidRDefault="004E04BE">
      <w:pPr>
        <w:pStyle w:val="Heading1"/>
        <w:widowControl w:val="0"/>
        <w:ind w:left="0"/>
        <w:sectPr w:rsidR="004E04BE" w:rsidSect="004227DE">
          <w:footerReference w:type="default" r:id="rId17"/>
          <w:pgSz w:w="12240" w:h="15840"/>
          <w:pgMar w:top="1440" w:right="1440" w:bottom="1440" w:left="1440" w:header="720" w:footer="720" w:gutter="0"/>
          <w:cols w:space="720"/>
        </w:sectPr>
      </w:pPr>
      <w:bookmarkStart w:id="5" w:name="_a7i5oew7zjn5" w:colFirst="0" w:colLast="0"/>
      <w:bookmarkEnd w:id="5"/>
    </w:p>
    <w:p w14:paraId="7F120FBE" w14:textId="77777777" w:rsidR="004E04BE" w:rsidRDefault="00000000">
      <w:pPr>
        <w:pStyle w:val="Heading1"/>
        <w:widowControl w:val="0"/>
        <w:ind w:left="0"/>
      </w:pPr>
      <w:bookmarkStart w:id="6" w:name="_vvj9yz587tlm" w:colFirst="0" w:colLast="0"/>
      <w:bookmarkEnd w:id="6"/>
      <w:r>
        <w:lastRenderedPageBreak/>
        <w:t>Copyright Information</w:t>
      </w:r>
    </w:p>
    <w:p w14:paraId="72F2EA46" w14:textId="77777777" w:rsidR="004E04BE" w:rsidRDefault="00000000">
      <w:pPr>
        <w:widowControl w:val="0"/>
        <w:tabs>
          <w:tab w:val="right" w:pos="9350"/>
        </w:tabs>
        <w:jc w:val="both"/>
        <w:rPr>
          <w:rFonts w:ascii="Calibri" w:eastAsia="Calibri" w:hAnsi="Calibri" w:cs="Calibri"/>
        </w:rPr>
      </w:pPr>
      <w:r>
        <w:rPr>
          <w:rFonts w:ascii="Cambria" w:eastAsia="Cambria" w:hAnsi="Cambria" w:cs="Cambria"/>
          <w:sz w:val="24"/>
          <w:szCs w:val="24"/>
        </w:rPr>
        <w:t>All work in this document is protected by the Apache License 2.0 open source license</w:t>
      </w:r>
      <w:r>
        <w:rPr>
          <w:rFonts w:ascii="Calibri" w:eastAsia="Calibri" w:hAnsi="Calibri" w:cs="Calibri"/>
        </w:rPr>
        <w:t>.</w:t>
      </w: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E04BE" w14:paraId="578A56F8" w14:textId="77777777">
        <w:tc>
          <w:tcPr>
            <w:tcW w:w="9360" w:type="dxa"/>
            <w:shd w:val="clear" w:color="auto" w:fill="F7F7F7"/>
            <w:tcMar>
              <w:top w:w="100" w:type="dxa"/>
              <w:left w:w="100" w:type="dxa"/>
              <w:bottom w:w="100" w:type="dxa"/>
              <w:right w:w="100" w:type="dxa"/>
            </w:tcMar>
          </w:tcPr>
          <w:p w14:paraId="6C12822D" w14:textId="77777777" w:rsidR="004E04BE" w:rsidRDefault="00000000">
            <w:pPr>
              <w:widowControl w:val="0"/>
              <w:spacing w:line="240" w:lineRule="auto"/>
              <w:rPr>
                <w:rFonts w:ascii="Courier New" w:eastAsia="Courier New" w:hAnsi="Courier New" w:cs="Courier New"/>
                <w:color w:val="58595B"/>
                <w:sz w:val="21"/>
                <w:szCs w:val="21"/>
                <w:shd w:val="clear" w:color="auto" w:fill="F7F7F7"/>
              </w:rPr>
            </w:pPr>
            <w:r>
              <w:rPr>
                <w:rFonts w:ascii="Courier New" w:eastAsia="Courier New" w:hAnsi="Courier New" w:cs="Courier New"/>
                <w:color w:val="58595B"/>
                <w:sz w:val="21"/>
                <w:szCs w:val="21"/>
                <w:shd w:val="clear" w:color="auto" w:fill="F7F7F7"/>
              </w:rPr>
              <w:t xml:space="preserve">Copyright [2023] [Ryan </w:t>
            </w:r>
            <w:proofErr w:type="spellStart"/>
            <w:r>
              <w:rPr>
                <w:rFonts w:ascii="Courier New" w:eastAsia="Courier New" w:hAnsi="Courier New" w:cs="Courier New"/>
                <w:color w:val="58595B"/>
                <w:sz w:val="21"/>
                <w:szCs w:val="21"/>
                <w:shd w:val="clear" w:color="auto" w:fill="F7F7F7"/>
              </w:rPr>
              <w:t>Bererton</w:t>
            </w:r>
            <w:proofErr w:type="spellEnd"/>
            <w:r>
              <w:rPr>
                <w:rFonts w:ascii="Courier New" w:eastAsia="Courier New" w:hAnsi="Courier New" w:cs="Courier New"/>
                <w:color w:val="58595B"/>
                <w:sz w:val="21"/>
                <w:szCs w:val="21"/>
                <w:shd w:val="clear" w:color="auto" w:fill="F7F7F7"/>
              </w:rPr>
              <w:t xml:space="preserve">, Kailen Philip, Tom </w:t>
            </w:r>
            <w:proofErr w:type="spellStart"/>
            <w:r>
              <w:rPr>
                <w:rFonts w:ascii="Courier New" w:eastAsia="Courier New" w:hAnsi="Courier New" w:cs="Courier New"/>
                <w:color w:val="58595B"/>
                <w:sz w:val="21"/>
                <w:szCs w:val="21"/>
                <w:shd w:val="clear" w:color="auto" w:fill="F7F7F7"/>
              </w:rPr>
              <w:t>Cundict</w:t>
            </w:r>
            <w:proofErr w:type="spellEnd"/>
            <w:r>
              <w:rPr>
                <w:rFonts w:ascii="Courier New" w:eastAsia="Courier New" w:hAnsi="Courier New" w:cs="Courier New"/>
                <w:color w:val="58595B"/>
                <w:sz w:val="21"/>
                <w:szCs w:val="21"/>
                <w:shd w:val="clear" w:color="auto" w:fill="F7F7F7"/>
              </w:rPr>
              <w:t>, Spencer Leaf]</w:t>
            </w:r>
          </w:p>
          <w:p w14:paraId="1D18F734" w14:textId="77777777" w:rsidR="004E04BE" w:rsidRDefault="004E04BE">
            <w:pPr>
              <w:widowControl w:val="0"/>
              <w:spacing w:line="240" w:lineRule="auto"/>
              <w:rPr>
                <w:rFonts w:ascii="Courier New" w:eastAsia="Courier New" w:hAnsi="Courier New" w:cs="Courier New"/>
                <w:color w:val="58595B"/>
                <w:sz w:val="21"/>
                <w:szCs w:val="21"/>
                <w:shd w:val="clear" w:color="auto" w:fill="F7F7F7"/>
              </w:rPr>
            </w:pPr>
          </w:p>
          <w:p w14:paraId="61D04D4C" w14:textId="77777777" w:rsidR="004E04BE" w:rsidRDefault="00000000">
            <w:pPr>
              <w:widowControl w:val="0"/>
              <w:spacing w:line="240" w:lineRule="auto"/>
              <w:rPr>
                <w:rFonts w:ascii="Courier New" w:eastAsia="Courier New" w:hAnsi="Courier New" w:cs="Courier New"/>
                <w:color w:val="58595B"/>
                <w:sz w:val="21"/>
                <w:szCs w:val="21"/>
                <w:shd w:val="clear" w:color="auto" w:fill="F7F7F7"/>
              </w:rPr>
            </w:pPr>
            <w:r>
              <w:rPr>
                <w:rFonts w:ascii="Courier New" w:eastAsia="Courier New" w:hAnsi="Courier New" w:cs="Courier New"/>
                <w:color w:val="58595B"/>
                <w:sz w:val="21"/>
                <w:szCs w:val="21"/>
                <w:shd w:val="clear" w:color="auto" w:fill="F7F7F7"/>
              </w:rPr>
              <w:t xml:space="preserve">Licensed under the Apache License, Version 2.0 (the "License"); </w:t>
            </w:r>
          </w:p>
          <w:p w14:paraId="0F323A6C" w14:textId="77777777" w:rsidR="004E04BE" w:rsidRDefault="00000000">
            <w:pPr>
              <w:widowControl w:val="0"/>
              <w:spacing w:line="240" w:lineRule="auto"/>
              <w:rPr>
                <w:rFonts w:ascii="Courier New" w:eastAsia="Courier New" w:hAnsi="Courier New" w:cs="Courier New"/>
                <w:color w:val="58595B"/>
                <w:sz w:val="21"/>
                <w:szCs w:val="21"/>
                <w:shd w:val="clear" w:color="auto" w:fill="F7F7F7"/>
              </w:rPr>
            </w:pPr>
            <w:r>
              <w:rPr>
                <w:rFonts w:ascii="Courier New" w:eastAsia="Courier New" w:hAnsi="Courier New" w:cs="Courier New"/>
                <w:color w:val="58595B"/>
                <w:sz w:val="21"/>
                <w:szCs w:val="21"/>
                <w:shd w:val="clear" w:color="auto" w:fill="F7F7F7"/>
              </w:rPr>
              <w:t xml:space="preserve">you may not use this file except in compliance with the License. </w:t>
            </w:r>
          </w:p>
          <w:p w14:paraId="14F80499" w14:textId="77777777" w:rsidR="004E04BE" w:rsidRDefault="00000000">
            <w:pPr>
              <w:widowControl w:val="0"/>
              <w:spacing w:line="240" w:lineRule="auto"/>
              <w:rPr>
                <w:rFonts w:ascii="Courier New" w:eastAsia="Courier New" w:hAnsi="Courier New" w:cs="Courier New"/>
                <w:color w:val="58595B"/>
                <w:sz w:val="21"/>
                <w:szCs w:val="21"/>
                <w:shd w:val="clear" w:color="auto" w:fill="F7F7F7"/>
              </w:rPr>
            </w:pPr>
            <w:r>
              <w:rPr>
                <w:rFonts w:ascii="Courier New" w:eastAsia="Courier New" w:hAnsi="Courier New" w:cs="Courier New"/>
                <w:color w:val="58595B"/>
                <w:sz w:val="21"/>
                <w:szCs w:val="21"/>
                <w:shd w:val="clear" w:color="auto" w:fill="F7F7F7"/>
              </w:rPr>
              <w:t>You may obtain a copy of the License at</w:t>
            </w:r>
          </w:p>
          <w:p w14:paraId="09D52060" w14:textId="77777777" w:rsidR="004E04BE" w:rsidRDefault="004E04BE">
            <w:pPr>
              <w:widowControl w:val="0"/>
              <w:spacing w:line="240" w:lineRule="auto"/>
              <w:rPr>
                <w:rFonts w:ascii="Courier New" w:eastAsia="Courier New" w:hAnsi="Courier New" w:cs="Courier New"/>
                <w:color w:val="58595B"/>
                <w:sz w:val="21"/>
                <w:szCs w:val="21"/>
                <w:shd w:val="clear" w:color="auto" w:fill="F7F7F7"/>
              </w:rPr>
            </w:pPr>
          </w:p>
          <w:p w14:paraId="5047BE98" w14:textId="77777777" w:rsidR="004E04BE" w:rsidRDefault="00000000">
            <w:pPr>
              <w:widowControl w:val="0"/>
              <w:spacing w:line="240" w:lineRule="auto"/>
              <w:rPr>
                <w:rFonts w:ascii="Courier New" w:eastAsia="Courier New" w:hAnsi="Courier New" w:cs="Courier New"/>
                <w:color w:val="58595B"/>
                <w:sz w:val="21"/>
                <w:szCs w:val="21"/>
                <w:shd w:val="clear" w:color="auto" w:fill="F7F7F7"/>
              </w:rPr>
            </w:pPr>
            <w:r>
              <w:rPr>
                <w:rFonts w:ascii="Courier New" w:eastAsia="Courier New" w:hAnsi="Courier New" w:cs="Courier New"/>
                <w:color w:val="58595B"/>
                <w:sz w:val="21"/>
                <w:szCs w:val="21"/>
                <w:shd w:val="clear" w:color="auto" w:fill="F7F7F7"/>
              </w:rPr>
              <w:t>http://www.apache.org/licenses/LICENSE-2.0</w:t>
            </w:r>
          </w:p>
          <w:p w14:paraId="6B679E24" w14:textId="77777777" w:rsidR="004E04BE" w:rsidRDefault="004E04BE">
            <w:pPr>
              <w:widowControl w:val="0"/>
              <w:spacing w:line="240" w:lineRule="auto"/>
              <w:rPr>
                <w:rFonts w:ascii="Courier New" w:eastAsia="Courier New" w:hAnsi="Courier New" w:cs="Courier New"/>
                <w:color w:val="58595B"/>
                <w:sz w:val="21"/>
                <w:szCs w:val="21"/>
                <w:shd w:val="clear" w:color="auto" w:fill="F7F7F7"/>
              </w:rPr>
            </w:pPr>
          </w:p>
          <w:p w14:paraId="012AAB84" w14:textId="77777777" w:rsidR="004E04BE" w:rsidRDefault="00000000">
            <w:pPr>
              <w:widowControl w:val="0"/>
              <w:spacing w:line="240" w:lineRule="auto"/>
              <w:rPr>
                <w:rFonts w:ascii="Courier New" w:eastAsia="Courier New" w:hAnsi="Courier New" w:cs="Courier New"/>
                <w:color w:val="58595B"/>
                <w:sz w:val="21"/>
                <w:szCs w:val="21"/>
                <w:shd w:val="clear" w:color="auto" w:fill="F7F7F7"/>
              </w:rPr>
            </w:pPr>
            <w:r>
              <w:rPr>
                <w:rFonts w:ascii="Courier New" w:eastAsia="Courier New" w:hAnsi="Courier New" w:cs="Courier New"/>
                <w:color w:val="58595B"/>
                <w:sz w:val="21"/>
                <w:szCs w:val="21"/>
                <w:shd w:val="clear" w:color="auto" w:fill="F7F7F7"/>
              </w:rPr>
              <w:t xml:space="preserve">Unless required by applicable law or agreed to in writing, software </w:t>
            </w:r>
          </w:p>
          <w:p w14:paraId="5D0291BC" w14:textId="77777777" w:rsidR="004E04BE" w:rsidRDefault="00000000">
            <w:pPr>
              <w:widowControl w:val="0"/>
              <w:spacing w:line="240" w:lineRule="auto"/>
              <w:rPr>
                <w:rFonts w:ascii="Courier New" w:eastAsia="Courier New" w:hAnsi="Courier New" w:cs="Courier New"/>
                <w:color w:val="58595B"/>
                <w:sz w:val="21"/>
                <w:szCs w:val="21"/>
                <w:shd w:val="clear" w:color="auto" w:fill="F7F7F7"/>
              </w:rPr>
            </w:pPr>
            <w:r>
              <w:rPr>
                <w:rFonts w:ascii="Courier New" w:eastAsia="Courier New" w:hAnsi="Courier New" w:cs="Courier New"/>
                <w:color w:val="58595B"/>
                <w:sz w:val="21"/>
                <w:szCs w:val="21"/>
                <w:shd w:val="clear" w:color="auto" w:fill="F7F7F7"/>
              </w:rPr>
              <w:t xml:space="preserve">distributed under the License is distributed on an "AS IS" BASIS, </w:t>
            </w:r>
          </w:p>
          <w:p w14:paraId="469DCEA3" w14:textId="77777777" w:rsidR="004E04BE" w:rsidRDefault="00000000">
            <w:pPr>
              <w:widowControl w:val="0"/>
              <w:spacing w:line="240" w:lineRule="auto"/>
              <w:rPr>
                <w:rFonts w:ascii="Courier New" w:eastAsia="Courier New" w:hAnsi="Courier New" w:cs="Courier New"/>
                <w:color w:val="58595B"/>
                <w:sz w:val="21"/>
                <w:szCs w:val="21"/>
                <w:shd w:val="clear" w:color="auto" w:fill="F7F7F7"/>
              </w:rPr>
            </w:pPr>
            <w:r>
              <w:rPr>
                <w:rFonts w:ascii="Courier New" w:eastAsia="Courier New" w:hAnsi="Courier New" w:cs="Courier New"/>
                <w:color w:val="58595B"/>
                <w:sz w:val="21"/>
                <w:szCs w:val="21"/>
                <w:shd w:val="clear" w:color="auto" w:fill="F7F7F7"/>
              </w:rPr>
              <w:t xml:space="preserve">WITHOUT WARRANTIES OR CONDITIONS OF ANY KIND, either express or implied. </w:t>
            </w:r>
          </w:p>
          <w:p w14:paraId="2F0D1364" w14:textId="77777777" w:rsidR="004E04BE" w:rsidRDefault="00000000">
            <w:pPr>
              <w:widowControl w:val="0"/>
              <w:spacing w:line="240" w:lineRule="auto"/>
              <w:rPr>
                <w:rFonts w:ascii="Courier New" w:eastAsia="Courier New" w:hAnsi="Courier New" w:cs="Courier New"/>
                <w:color w:val="58595B"/>
                <w:sz w:val="21"/>
                <w:szCs w:val="21"/>
                <w:shd w:val="clear" w:color="auto" w:fill="F7F7F7"/>
              </w:rPr>
            </w:pPr>
            <w:r>
              <w:rPr>
                <w:rFonts w:ascii="Courier New" w:eastAsia="Courier New" w:hAnsi="Courier New" w:cs="Courier New"/>
                <w:color w:val="58595B"/>
                <w:sz w:val="21"/>
                <w:szCs w:val="21"/>
                <w:shd w:val="clear" w:color="auto" w:fill="F7F7F7"/>
              </w:rPr>
              <w:t xml:space="preserve">See the License for the specific language governing permissions and </w:t>
            </w:r>
          </w:p>
          <w:p w14:paraId="23ADA471" w14:textId="77777777" w:rsidR="004E04BE" w:rsidRDefault="00000000">
            <w:pPr>
              <w:widowControl w:val="0"/>
              <w:spacing w:line="240" w:lineRule="auto"/>
              <w:rPr>
                <w:rFonts w:ascii="Courier New" w:eastAsia="Courier New" w:hAnsi="Courier New" w:cs="Courier New"/>
                <w:color w:val="58595B"/>
                <w:sz w:val="21"/>
                <w:szCs w:val="21"/>
                <w:shd w:val="clear" w:color="auto" w:fill="F7F7F7"/>
              </w:rPr>
            </w:pPr>
            <w:r>
              <w:rPr>
                <w:rFonts w:ascii="Courier New" w:eastAsia="Courier New" w:hAnsi="Courier New" w:cs="Courier New"/>
                <w:color w:val="58595B"/>
                <w:sz w:val="21"/>
                <w:szCs w:val="21"/>
                <w:shd w:val="clear" w:color="auto" w:fill="F7F7F7"/>
              </w:rPr>
              <w:t>limitations under the License.</w:t>
            </w:r>
          </w:p>
        </w:tc>
      </w:tr>
    </w:tbl>
    <w:p w14:paraId="713752B7" w14:textId="77777777" w:rsidR="004E04BE" w:rsidRDefault="004E04BE">
      <w:pPr>
        <w:pStyle w:val="Heading1"/>
        <w:widowControl w:val="0"/>
        <w:ind w:left="0"/>
        <w:sectPr w:rsidR="004E04BE" w:rsidSect="004227DE">
          <w:footerReference w:type="default" r:id="rId18"/>
          <w:pgSz w:w="12240" w:h="15840"/>
          <w:pgMar w:top="1440" w:right="1440" w:bottom="1440" w:left="1440" w:header="720" w:footer="720" w:gutter="0"/>
          <w:cols w:space="720"/>
        </w:sectPr>
      </w:pPr>
      <w:bookmarkStart w:id="7" w:name="_5cxxfdc74myd" w:colFirst="0" w:colLast="0"/>
      <w:bookmarkEnd w:id="7"/>
    </w:p>
    <w:p w14:paraId="726D2286" w14:textId="77777777" w:rsidR="004E04BE" w:rsidRDefault="00000000">
      <w:pPr>
        <w:pStyle w:val="Heading1"/>
        <w:widowControl w:val="0"/>
        <w:ind w:left="0"/>
      </w:pPr>
      <w:bookmarkStart w:id="8" w:name="_6cg4eivfvvi1" w:colFirst="0" w:colLast="0"/>
      <w:bookmarkEnd w:id="8"/>
      <w:r>
        <w:lastRenderedPageBreak/>
        <w:t>Executive Summary</w:t>
      </w:r>
    </w:p>
    <w:p w14:paraId="5FD26C2F" w14:textId="77777777" w:rsidR="004E04BE" w:rsidRDefault="00000000">
      <w:pPr>
        <w:widowControl w:val="0"/>
        <w:spacing w:after="200"/>
        <w:jc w:val="both"/>
        <w:rPr>
          <w:rFonts w:ascii="Cambria" w:eastAsia="Cambria" w:hAnsi="Cambria" w:cs="Cambria"/>
        </w:rPr>
      </w:pPr>
      <w:r>
        <w:rPr>
          <w:rFonts w:ascii="Cambria" w:eastAsia="Cambria" w:hAnsi="Cambria" w:cs="Cambria"/>
        </w:rPr>
        <w:t>This document is the trade study for the selection of the ADCS module for the Ex-Alta 3 mission and includes all the information used to make that decision. The companies and systems that were considered are:</w:t>
      </w:r>
    </w:p>
    <w:p w14:paraId="268D2A82" w14:textId="77777777" w:rsidR="004E04BE" w:rsidRDefault="00000000">
      <w:pPr>
        <w:widowControl w:val="0"/>
        <w:numPr>
          <w:ilvl w:val="0"/>
          <w:numId w:val="2"/>
        </w:numPr>
        <w:jc w:val="both"/>
        <w:rPr>
          <w:rFonts w:ascii="Cambria" w:eastAsia="Cambria" w:hAnsi="Cambria" w:cs="Cambria"/>
        </w:rPr>
      </w:pPr>
      <w:r>
        <w:rPr>
          <w:rFonts w:ascii="Cambria" w:eastAsia="Cambria" w:hAnsi="Cambria" w:cs="Cambria"/>
        </w:rPr>
        <w:t>AAC Clyde Space’s iADCS200</w:t>
      </w:r>
    </w:p>
    <w:p w14:paraId="10A47221" w14:textId="77777777" w:rsidR="004E04BE" w:rsidRDefault="00000000">
      <w:pPr>
        <w:widowControl w:val="0"/>
        <w:numPr>
          <w:ilvl w:val="0"/>
          <w:numId w:val="2"/>
        </w:numPr>
        <w:jc w:val="both"/>
        <w:rPr>
          <w:rFonts w:ascii="Cambria" w:eastAsia="Cambria" w:hAnsi="Cambria" w:cs="Cambria"/>
        </w:rPr>
      </w:pPr>
      <w:r>
        <w:rPr>
          <w:rFonts w:ascii="Cambria" w:eastAsia="Cambria" w:hAnsi="Cambria" w:cs="Cambria"/>
        </w:rPr>
        <w:t>Tensor Tech’s ADCS 10-m</w:t>
      </w:r>
    </w:p>
    <w:p w14:paraId="0FBB189C" w14:textId="77777777" w:rsidR="004E04BE" w:rsidRDefault="00000000">
      <w:pPr>
        <w:widowControl w:val="0"/>
        <w:numPr>
          <w:ilvl w:val="0"/>
          <w:numId w:val="2"/>
        </w:numPr>
        <w:jc w:val="both"/>
        <w:rPr>
          <w:rFonts w:ascii="Cambria" w:eastAsia="Cambria" w:hAnsi="Cambria" w:cs="Cambria"/>
        </w:rPr>
      </w:pPr>
      <w:proofErr w:type="spellStart"/>
      <w:r>
        <w:rPr>
          <w:rFonts w:ascii="Cambria" w:eastAsia="Cambria" w:hAnsi="Cambria" w:cs="Cambria"/>
        </w:rPr>
        <w:t>CubeSpace’s</w:t>
      </w:r>
      <w:proofErr w:type="spellEnd"/>
      <w:r>
        <w:rPr>
          <w:rFonts w:ascii="Cambria" w:eastAsia="Cambria" w:hAnsi="Cambria" w:cs="Cambria"/>
        </w:rPr>
        <w:t xml:space="preserve"> Gen 1 and Gen 2 systems</w:t>
      </w:r>
    </w:p>
    <w:p w14:paraId="17ABCA21" w14:textId="77777777" w:rsidR="004E04BE" w:rsidRDefault="00000000">
      <w:pPr>
        <w:widowControl w:val="0"/>
        <w:numPr>
          <w:ilvl w:val="0"/>
          <w:numId w:val="2"/>
        </w:numPr>
        <w:spacing w:after="200"/>
        <w:jc w:val="both"/>
        <w:rPr>
          <w:rFonts w:ascii="Cambria" w:eastAsia="Cambria" w:hAnsi="Cambria" w:cs="Cambria"/>
        </w:rPr>
      </w:pPr>
      <w:proofErr w:type="spellStart"/>
      <w:r>
        <w:rPr>
          <w:rFonts w:ascii="Cambria" w:eastAsia="Cambria" w:hAnsi="Cambria" w:cs="Cambria"/>
        </w:rPr>
        <w:t>Serenum</w:t>
      </w:r>
      <w:proofErr w:type="spellEnd"/>
      <w:r>
        <w:rPr>
          <w:rFonts w:ascii="Cambria" w:eastAsia="Cambria" w:hAnsi="Cambria" w:cs="Cambria"/>
        </w:rPr>
        <w:t xml:space="preserve"> Space’s VAC02</w:t>
      </w:r>
    </w:p>
    <w:p w14:paraId="347602F8" w14:textId="77777777" w:rsidR="004E04BE" w:rsidRDefault="00000000">
      <w:pPr>
        <w:widowControl w:val="0"/>
        <w:spacing w:after="200"/>
        <w:jc w:val="both"/>
        <w:rPr>
          <w:rFonts w:ascii="Cambria" w:eastAsia="Cambria" w:hAnsi="Cambria" w:cs="Cambria"/>
        </w:rPr>
      </w:pPr>
      <w:r>
        <w:rPr>
          <w:rFonts w:ascii="Cambria" w:eastAsia="Cambria" w:hAnsi="Cambria" w:cs="Cambria"/>
        </w:rPr>
        <w:t>Blue Canyon Technologies was originally considered but was dropped because the price was known to be prohibitively above budget.</w:t>
      </w:r>
    </w:p>
    <w:p w14:paraId="2E5CB9AA" w14:textId="77777777" w:rsidR="004E04BE" w:rsidRDefault="00000000">
      <w:pPr>
        <w:widowControl w:val="0"/>
        <w:spacing w:after="200"/>
        <w:jc w:val="both"/>
        <w:rPr>
          <w:rFonts w:ascii="Cambria" w:eastAsia="Cambria" w:hAnsi="Cambria" w:cs="Cambria"/>
        </w:rPr>
      </w:pPr>
      <w:r>
        <w:rPr>
          <w:rFonts w:ascii="Cambria" w:eastAsia="Cambria" w:hAnsi="Cambria" w:cs="Cambria"/>
        </w:rPr>
        <w:t>Each system was compared using fourteen different aspects:</w:t>
      </w:r>
    </w:p>
    <w:p w14:paraId="364B72DE" w14:textId="77777777" w:rsidR="004E04BE" w:rsidRDefault="004E04BE">
      <w:pPr>
        <w:widowControl w:val="0"/>
        <w:spacing w:after="200"/>
        <w:ind w:left="720" w:hanging="360"/>
        <w:jc w:val="both"/>
        <w:rPr>
          <w:rFonts w:ascii="Cambria" w:eastAsia="Cambria" w:hAnsi="Cambria" w:cs="Cambria"/>
        </w:rPr>
        <w:sectPr w:rsidR="004E04BE" w:rsidSect="004227DE">
          <w:footerReference w:type="default" r:id="rId19"/>
          <w:pgSz w:w="12240" w:h="15840"/>
          <w:pgMar w:top="1440" w:right="1440" w:bottom="1440" w:left="1440" w:header="720" w:footer="720" w:gutter="0"/>
          <w:cols w:space="720"/>
        </w:sectPr>
      </w:pPr>
    </w:p>
    <w:p w14:paraId="07828CC3" w14:textId="77777777" w:rsidR="004E04BE" w:rsidRDefault="00000000">
      <w:pPr>
        <w:widowControl w:val="0"/>
        <w:numPr>
          <w:ilvl w:val="0"/>
          <w:numId w:val="7"/>
        </w:numPr>
        <w:jc w:val="both"/>
        <w:rPr>
          <w:rFonts w:ascii="Cambria" w:eastAsia="Cambria" w:hAnsi="Cambria" w:cs="Cambria"/>
        </w:rPr>
      </w:pPr>
      <w:r>
        <w:rPr>
          <w:rFonts w:ascii="Cambria" w:eastAsia="Cambria" w:hAnsi="Cambria" w:cs="Cambria"/>
        </w:rPr>
        <w:t>Components</w:t>
      </w:r>
    </w:p>
    <w:p w14:paraId="365ECDB6" w14:textId="77777777" w:rsidR="004E04BE" w:rsidRDefault="00000000">
      <w:pPr>
        <w:widowControl w:val="0"/>
        <w:numPr>
          <w:ilvl w:val="0"/>
          <w:numId w:val="7"/>
        </w:numPr>
        <w:jc w:val="both"/>
        <w:rPr>
          <w:rFonts w:ascii="Cambria" w:eastAsia="Cambria" w:hAnsi="Cambria" w:cs="Cambria"/>
        </w:rPr>
      </w:pPr>
      <w:r>
        <w:rPr>
          <w:rFonts w:ascii="Cambria" w:eastAsia="Cambria" w:hAnsi="Cambria" w:cs="Cambria"/>
        </w:rPr>
        <w:t>Configurability</w:t>
      </w:r>
    </w:p>
    <w:p w14:paraId="6E0693C9" w14:textId="77777777" w:rsidR="004E04BE" w:rsidRDefault="00000000">
      <w:pPr>
        <w:widowControl w:val="0"/>
        <w:numPr>
          <w:ilvl w:val="0"/>
          <w:numId w:val="7"/>
        </w:numPr>
        <w:jc w:val="both"/>
        <w:rPr>
          <w:rFonts w:ascii="Cambria" w:eastAsia="Cambria" w:hAnsi="Cambria" w:cs="Cambria"/>
        </w:rPr>
      </w:pPr>
      <w:r>
        <w:rPr>
          <w:rFonts w:ascii="Cambria" w:eastAsia="Cambria" w:hAnsi="Cambria" w:cs="Cambria"/>
        </w:rPr>
        <w:t>Mass</w:t>
      </w:r>
    </w:p>
    <w:p w14:paraId="0D60699A" w14:textId="77777777" w:rsidR="004E04BE" w:rsidRDefault="00000000">
      <w:pPr>
        <w:widowControl w:val="0"/>
        <w:numPr>
          <w:ilvl w:val="0"/>
          <w:numId w:val="7"/>
        </w:numPr>
        <w:jc w:val="both"/>
        <w:rPr>
          <w:rFonts w:ascii="Cambria" w:eastAsia="Cambria" w:hAnsi="Cambria" w:cs="Cambria"/>
        </w:rPr>
      </w:pPr>
      <w:r>
        <w:rPr>
          <w:rFonts w:ascii="Cambria" w:eastAsia="Cambria" w:hAnsi="Cambria" w:cs="Cambria"/>
        </w:rPr>
        <w:t>Dimensions</w:t>
      </w:r>
    </w:p>
    <w:p w14:paraId="46BFFBDB" w14:textId="77777777" w:rsidR="004E04BE" w:rsidRDefault="00000000">
      <w:pPr>
        <w:widowControl w:val="0"/>
        <w:numPr>
          <w:ilvl w:val="0"/>
          <w:numId w:val="7"/>
        </w:numPr>
        <w:jc w:val="both"/>
        <w:rPr>
          <w:rFonts w:ascii="Cambria" w:eastAsia="Cambria" w:hAnsi="Cambria" w:cs="Cambria"/>
        </w:rPr>
      </w:pPr>
      <w:r>
        <w:rPr>
          <w:rFonts w:ascii="Cambria" w:eastAsia="Cambria" w:hAnsi="Cambria" w:cs="Cambria"/>
        </w:rPr>
        <w:t>Interfacing</w:t>
      </w:r>
    </w:p>
    <w:p w14:paraId="4E2DE244" w14:textId="77777777" w:rsidR="004E04BE" w:rsidRDefault="00000000">
      <w:pPr>
        <w:widowControl w:val="0"/>
        <w:numPr>
          <w:ilvl w:val="0"/>
          <w:numId w:val="7"/>
        </w:numPr>
        <w:jc w:val="both"/>
        <w:rPr>
          <w:rFonts w:ascii="Cambria" w:eastAsia="Cambria" w:hAnsi="Cambria" w:cs="Cambria"/>
        </w:rPr>
      </w:pPr>
      <w:r>
        <w:rPr>
          <w:rFonts w:ascii="Cambria" w:eastAsia="Cambria" w:hAnsi="Cambria" w:cs="Cambria"/>
        </w:rPr>
        <w:t>Power Draw</w:t>
      </w:r>
    </w:p>
    <w:p w14:paraId="514E1F26" w14:textId="77777777" w:rsidR="004E04BE" w:rsidRDefault="00000000">
      <w:pPr>
        <w:widowControl w:val="0"/>
        <w:numPr>
          <w:ilvl w:val="0"/>
          <w:numId w:val="7"/>
        </w:numPr>
        <w:jc w:val="both"/>
        <w:rPr>
          <w:rFonts w:ascii="Cambria" w:eastAsia="Cambria" w:hAnsi="Cambria" w:cs="Cambria"/>
        </w:rPr>
      </w:pPr>
      <w:r>
        <w:rPr>
          <w:rFonts w:ascii="Cambria" w:eastAsia="Cambria" w:hAnsi="Cambria" w:cs="Cambria"/>
        </w:rPr>
        <w:t>Radiation Hardening</w:t>
      </w:r>
    </w:p>
    <w:p w14:paraId="3D0DC37B" w14:textId="77777777" w:rsidR="004E04BE" w:rsidRDefault="00000000">
      <w:pPr>
        <w:widowControl w:val="0"/>
        <w:numPr>
          <w:ilvl w:val="0"/>
          <w:numId w:val="7"/>
        </w:numPr>
        <w:jc w:val="both"/>
        <w:rPr>
          <w:rFonts w:ascii="Cambria" w:eastAsia="Cambria" w:hAnsi="Cambria" w:cs="Cambria"/>
        </w:rPr>
      </w:pPr>
      <w:r>
        <w:rPr>
          <w:rFonts w:ascii="Cambria" w:eastAsia="Cambria" w:hAnsi="Cambria" w:cs="Cambria"/>
        </w:rPr>
        <w:t>AI&amp;T Feasibility</w:t>
      </w:r>
    </w:p>
    <w:p w14:paraId="541114E2" w14:textId="77777777" w:rsidR="004E04BE" w:rsidRDefault="00000000">
      <w:pPr>
        <w:widowControl w:val="0"/>
        <w:numPr>
          <w:ilvl w:val="0"/>
          <w:numId w:val="7"/>
        </w:numPr>
        <w:jc w:val="both"/>
        <w:rPr>
          <w:rFonts w:ascii="Cambria" w:eastAsia="Cambria" w:hAnsi="Cambria" w:cs="Cambria"/>
        </w:rPr>
      </w:pPr>
      <w:r>
        <w:rPr>
          <w:rFonts w:ascii="Cambria" w:eastAsia="Cambria" w:hAnsi="Cambria" w:cs="Cambria"/>
        </w:rPr>
        <w:t>Pointing</w:t>
      </w:r>
    </w:p>
    <w:p w14:paraId="2E5AFBB8" w14:textId="77777777" w:rsidR="004E04BE" w:rsidRDefault="00000000">
      <w:pPr>
        <w:widowControl w:val="0"/>
        <w:numPr>
          <w:ilvl w:val="0"/>
          <w:numId w:val="7"/>
        </w:numPr>
        <w:jc w:val="both"/>
        <w:rPr>
          <w:rFonts w:ascii="Cambria" w:eastAsia="Cambria" w:hAnsi="Cambria" w:cs="Cambria"/>
        </w:rPr>
      </w:pPr>
      <w:r>
        <w:rPr>
          <w:rFonts w:ascii="Cambria" w:eastAsia="Cambria" w:hAnsi="Cambria" w:cs="Cambria"/>
        </w:rPr>
        <w:t>Documentation</w:t>
      </w:r>
    </w:p>
    <w:p w14:paraId="73777E9C" w14:textId="77777777" w:rsidR="004E04BE" w:rsidRDefault="00000000">
      <w:pPr>
        <w:widowControl w:val="0"/>
        <w:numPr>
          <w:ilvl w:val="0"/>
          <w:numId w:val="7"/>
        </w:numPr>
        <w:jc w:val="both"/>
        <w:rPr>
          <w:rFonts w:ascii="Cambria" w:eastAsia="Cambria" w:hAnsi="Cambria" w:cs="Cambria"/>
        </w:rPr>
      </w:pPr>
      <w:r>
        <w:rPr>
          <w:rFonts w:ascii="Cambria" w:eastAsia="Cambria" w:hAnsi="Cambria" w:cs="Cambria"/>
        </w:rPr>
        <w:t>Technical Support</w:t>
      </w:r>
    </w:p>
    <w:p w14:paraId="4A410C6D" w14:textId="77777777" w:rsidR="004E04BE" w:rsidRDefault="00000000">
      <w:pPr>
        <w:widowControl w:val="0"/>
        <w:numPr>
          <w:ilvl w:val="0"/>
          <w:numId w:val="7"/>
        </w:numPr>
        <w:jc w:val="both"/>
        <w:rPr>
          <w:rFonts w:ascii="Cambria" w:eastAsia="Cambria" w:hAnsi="Cambria" w:cs="Cambria"/>
        </w:rPr>
      </w:pPr>
      <w:r>
        <w:rPr>
          <w:rFonts w:ascii="Cambria" w:eastAsia="Cambria" w:hAnsi="Cambria" w:cs="Cambria"/>
        </w:rPr>
        <w:t>Price</w:t>
      </w:r>
    </w:p>
    <w:p w14:paraId="3C867ED9" w14:textId="77777777" w:rsidR="004E04BE" w:rsidRDefault="00000000">
      <w:pPr>
        <w:widowControl w:val="0"/>
        <w:numPr>
          <w:ilvl w:val="0"/>
          <w:numId w:val="7"/>
        </w:numPr>
        <w:jc w:val="both"/>
        <w:rPr>
          <w:rFonts w:ascii="Cambria" w:eastAsia="Cambria" w:hAnsi="Cambria" w:cs="Cambria"/>
        </w:rPr>
      </w:pPr>
      <w:r>
        <w:rPr>
          <w:rFonts w:ascii="Cambria" w:eastAsia="Cambria" w:hAnsi="Cambria" w:cs="Cambria"/>
        </w:rPr>
        <w:t>Lead Time</w:t>
      </w:r>
    </w:p>
    <w:p w14:paraId="0EBD2F17" w14:textId="77777777" w:rsidR="004E04BE" w:rsidRDefault="00000000">
      <w:pPr>
        <w:widowControl w:val="0"/>
        <w:numPr>
          <w:ilvl w:val="0"/>
          <w:numId w:val="7"/>
        </w:numPr>
        <w:spacing w:after="200"/>
        <w:jc w:val="both"/>
        <w:rPr>
          <w:rFonts w:ascii="Cambria" w:eastAsia="Cambria" w:hAnsi="Cambria" w:cs="Cambria"/>
        </w:rPr>
        <w:sectPr w:rsidR="004E04BE" w:rsidSect="004227DE">
          <w:type w:val="continuous"/>
          <w:pgSz w:w="12240" w:h="15840"/>
          <w:pgMar w:top="1440" w:right="1440" w:bottom="1440" w:left="1440" w:header="720" w:footer="720" w:gutter="0"/>
          <w:cols w:num="3" w:space="720" w:equalWidth="0">
            <w:col w:w="2640" w:space="720"/>
            <w:col w:w="2640" w:space="720"/>
            <w:col w:w="2640" w:space="0"/>
          </w:cols>
        </w:sectPr>
      </w:pPr>
      <w:r>
        <w:rPr>
          <w:rFonts w:ascii="Cambria" w:eastAsia="Cambria" w:hAnsi="Cambria" w:cs="Cambria"/>
        </w:rPr>
        <w:t>Lifetime</w:t>
      </w:r>
    </w:p>
    <w:p w14:paraId="0AC43A2F" w14:textId="77777777" w:rsidR="004E04BE" w:rsidRDefault="00000000">
      <w:pPr>
        <w:widowControl w:val="0"/>
        <w:spacing w:after="200"/>
        <w:jc w:val="both"/>
        <w:rPr>
          <w:rFonts w:ascii="Cambria" w:eastAsia="Cambria" w:hAnsi="Cambria" w:cs="Cambria"/>
        </w:rPr>
      </w:pPr>
      <w:r>
        <w:rPr>
          <w:rFonts w:ascii="Cambria" w:eastAsia="Cambria" w:hAnsi="Cambria" w:cs="Cambria"/>
        </w:rPr>
        <w:t xml:space="preserve">Each aspect for each system was given a value and multiplied by a weight, with all values determined by the ADCS team. Using these values and the information gathered about each system, a recommendation was given for the best system, which was the </w:t>
      </w:r>
      <w:proofErr w:type="spellStart"/>
      <w:r>
        <w:rPr>
          <w:rFonts w:ascii="Cambria" w:eastAsia="Cambria" w:hAnsi="Cambria" w:cs="Cambria"/>
        </w:rPr>
        <w:t>CubeADCS</w:t>
      </w:r>
      <w:proofErr w:type="spellEnd"/>
      <w:r>
        <w:rPr>
          <w:rFonts w:ascii="Cambria" w:eastAsia="Cambria" w:hAnsi="Cambria" w:cs="Cambria"/>
        </w:rPr>
        <w:t xml:space="preserve"> Gen 2. Each of the other systems either had one aspect that made it infeasible to purchase, or a combination of factors that made it a worse option than </w:t>
      </w:r>
      <w:proofErr w:type="spellStart"/>
      <w:r>
        <w:rPr>
          <w:rFonts w:ascii="Cambria" w:eastAsia="Cambria" w:hAnsi="Cambria" w:cs="Cambria"/>
        </w:rPr>
        <w:t>CubeSpace</w:t>
      </w:r>
      <w:proofErr w:type="spellEnd"/>
      <w:r>
        <w:rPr>
          <w:rFonts w:ascii="Cambria" w:eastAsia="Cambria" w:hAnsi="Cambria" w:cs="Cambria"/>
        </w:rPr>
        <w:t>.</w:t>
      </w:r>
    </w:p>
    <w:p w14:paraId="24F8D2BA" w14:textId="77777777" w:rsidR="004E04BE" w:rsidRDefault="004E04BE">
      <w:pPr>
        <w:widowControl w:val="0"/>
        <w:spacing w:after="200"/>
        <w:jc w:val="both"/>
        <w:rPr>
          <w:rFonts w:ascii="Cambria" w:eastAsia="Cambria" w:hAnsi="Cambria" w:cs="Cambria"/>
        </w:rPr>
      </w:pPr>
    </w:p>
    <w:p w14:paraId="78B8DF24" w14:textId="77777777" w:rsidR="004E04BE" w:rsidRDefault="004E04BE">
      <w:pPr>
        <w:pStyle w:val="Heading1"/>
        <w:widowControl w:val="0"/>
        <w:ind w:left="0"/>
        <w:sectPr w:rsidR="004E04BE" w:rsidSect="004227DE">
          <w:footerReference w:type="default" r:id="rId20"/>
          <w:type w:val="continuous"/>
          <w:pgSz w:w="12240" w:h="15840"/>
          <w:pgMar w:top="1440" w:right="1440" w:bottom="1440" w:left="1440" w:header="720" w:footer="720" w:gutter="0"/>
          <w:pgNumType w:start="1"/>
          <w:cols w:space="720"/>
        </w:sectPr>
      </w:pPr>
      <w:bookmarkStart w:id="9" w:name="_fuyt3sju7t0p" w:colFirst="0" w:colLast="0"/>
      <w:bookmarkEnd w:id="9"/>
    </w:p>
    <w:p w14:paraId="67556368" w14:textId="77777777" w:rsidR="004E04BE" w:rsidRDefault="00000000">
      <w:pPr>
        <w:pStyle w:val="Heading1"/>
        <w:widowControl w:val="0"/>
        <w:ind w:left="0"/>
        <w:rPr>
          <w:color w:val="0070C0"/>
        </w:rPr>
      </w:pPr>
      <w:bookmarkStart w:id="10" w:name="_25b2l0r" w:colFirst="0" w:colLast="0"/>
      <w:bookmarkEnd w:id="10"/>
      <w:r>
        <w:lastRenderedPageBreak/>
        <w:t>Acronyms and Abbreviations</w:t>
      </w:r>
    </w:p>
    <w:tbl>
      <w:tblPr>
        <w:tblStyle w:val="a4"/>
        <w:tblW w:w="6930" w:type="dxa"/>
        <w:jc w:val="center"/>
        <w:tblBorders>
          <w:top w:val="nil"/>
          <w:left w:val="nil"/>
          <w:bottom w:val="nil"/>
          <w:right w:val="nil"/>
          <w:insideH w:val="nil"/>
          <w:insideV w:val="nil"/>
        </w:tblBorders>
        <w:tblLayout w:type="fixed"/>
        <w:tblLook w:val="0400" w:firstRow="0" w:lastRow="0" w:firstColumn="0" w:lastColumn="0" w:noHBand="0" w:noVBand="1"/>
      </w:tblPr>
      <w:tblGrid>
        <w:gridCol w:w="2370"/>
        <w:gridCol w:w="4560"/>
      </w:tblGrid>
      <w:tr w:rsidR="004E04BE" w14:paraId="6DD4FB9B" w14:textId="77777777">
        <w:trPr>
          <w:jc w:val="center"/>
        </w:trPr>
        <w:tc>
          <w:tcPr>
            <w:tcW w:w="2370" w:type="dxa"/>
          </w:tcPr>
          <w:p w14:paraId="51D38C62" w14:textId="77777777" w:rsidR="004E04BE" w:rsidRDefault="00000000">
            <w:pPr>
              <w:widowControl w:val="0"/>
              <w:jc w:val="both"/>
              <w:rPr>
                <w:rFonts w:ascii="Cambria" w:eastAsia="Cambria" w:hAnsi="Cambria" w:cs="Cambria"/>
                <w:b/>
              </w:rPr>
            </w:pPr>
            <w:r>
              <w:rPr>
                <w:rFonts w:ascii="Cambria" w:eastAsia="Cambria" w:hAnsi="Cambria" w:cs="Cambria"/>
                <w:b/>
              </w:rPr>
              <w:t>ADCS</w:t>
            </w:r>
          </w:p>
        </w:tc>
        <w:tc>
          <w:tcPr>
            <w:tcW w:w="4560" w:type="dxa"/>
          </w:tcPr>
          <w:p w14:paraId="3BBD7241" w14:textId="77777777" w:rsidR="004E04BE" w:rsidRDefault="00000000">
            <w:pPr>
              <w:widowControl w:val="0"/>
              <w:jc w:val="both"/>
              <w:rPr>
                <w:rFonts w:ascii="Cambria" w:eastAsia="Cambria" w:hAnsi="Cambria" w:cs="Cambria"/>
              </w:rPr>
            </w:pPr>
            <w:r>
              <w:rPr>
                <w:rFonts w:ascii="Cambria" w:eastAsia="Cambria" w:hAnsi="Cambria" w:cs="Cambria"/>
              </w:rPr>
              <w:t>Attitude Determination and Control System</w:t>
            </w:r>
          </w:p>
        </w:tc>
      </w:tr>
      <w:tr w:rsidR="004E04BE" w14:paraId="05D4730E" w14:textId="77777777">
        <w:trPr>
          <w:jc w:val="center"/>
        </w:trPr>
        <w:tc>
          <w:tcPr>
            <w:tcW w:w="2370" w:type="dxa"/>
          </w:tcPr>
          <w:p w14:paraId="1EC55AE7" w14:textId="77777777" w:rsidR="004E04BE" w:rsidRDefault="00000000">
            <w:pPr>
              <w:widowControl w:val="0"/>
              <w:jc w:val="both"/>
              <w:rPr>
                <w:rFonts w:ascii="Cambria" w:eastAsia="Cambria" w:hAnsi="Cambria" w:cs="Cambria"/>
                <w:b/>
              </w:rPr>
            </w:pPr>
            <w:r>
              <w:rPr>
                <w:rFonts w:ascii="Cambria" w:eastAsia="Cambria" w:hAnsi="Cambria" w:cs="Cambria"/>
                <w:b/>
              </w:rPr>
              <w:t>GSD</w:t>
            </w:r>
          </w:p>
        </w:tc>
        <w:tc>
          <w:tcPr>
            <w:tcW w:w="4560" w:type="dxa"/>
          </w:tcPr>
          <w:p w14:paraId="143D117C" w14:textId="77777777" w:rsidR="004E04BE" w:rsidRDefault="00000000">
            <w:pPr>
              <w:widowControl w:val="0"/>
              <w:jc w:val="both"/>
              <w:rPr>
                <w:rFonts w:ascii="Cambria" w:eastAsia="Cambria" w:hAnsi="Cambria" w:cs="Cambria"/>
              </w:rPr>
            </w:pPr>
            <w:r>
              <w:rPr>
                <w:rFonts w:ascii="Cambria" w:eastAsia="Cambria" w:hAnsi="Cambria" w:cs="Cambria"/>
              </w:rPr>
              <w:t>Ground Sample Distance</w:t>
            </w:r>
          </w:p>
        </w:tc>
      </w:tr>
      <w:tr w:rsidR="004E04BE" w14:paraId="709CE0EF" w14:textId="77777777">
        <w:trPr>
          <w:jc w:val="center"/>
        </w:trPr>
        <w:tc>
          <w:tcPr>
            <w:tcW w:w="2370" w:type="dxa"/>
          </w:tcPr>
          <w:p w14:paraId="424E8B9F" w14:textId="77777777" w:rsidR="004E04BE" w:rsidRDefault="00000000">
            <w:pPr>
              <w:widowControl w:val="0"/>
              <w:jc w:val="both"/>
              <w:rPr>
                <w:rFonts w:ascii="Cambria" w:eastAsia="Cambria" w:hAnsi="Cambria" w:cs="Cambria"/>
                <w:b/>
              </w:rPr>
            </w:pPr>
            <w:r>
              <w:rPr>
                <w:rFonts w:ascii="Cambria" w:eastAsia="Cambria" w:hAnsi="Cambria" w:cs="Cambria"/>
                <w:b/>
              </w:rPr>
              <w:t>FOV</w:t>
            </w:r>
          </w:p>
          <w:p w14:paraId="5A4F1AB1" w14:textId="77777777" w:rsidR="004E04BE" w:rsidRDefault="00000000">
            <w:pPr>
              <w:widowControl w:val="0"/>
              <w:jc w:val="both"/>
              <w:rPr>
                <w:rFonts w:ascii="Cambria" w:eastAsia="Cambria" w:hAnsi="Cambria" w:cs="Cambria"/>
                <w:b/>
              </w:rPr>
            </w:pPr>
            <w:r>
              <w:rPr>
                <w:rFonts w:ascii="Cambria" w:eastAsia="Cambria" w:hAnsi="Cambria" w:cs="Cambria"/>
                <w:b/>
              </w:rPr>
              <w:t>CSS</w:t>
            </w:r>
          </w:p>
          <w:p w14:paraId="27BFE087" w14:textId="77777777" w:rsidR="004E04BE" w:rsidRDefault="00000000">
            <w:pPr>
              <w:widowControl w:val="0"/>
              <w:jc w:val="both"/>
              <w:rPr>
                <w:rFonts w:ascii="Cambria" w:eastAsia="Cambria" w:hAnsi="Cambria" w:cs="Cambria"/>
                <w:b/>
              </w:rPr>
            </w:pPr>
            <w:r>
              <w:rPr>
                <w:rFonts w:ascii="Cambria" w:eastAsia="Cambria" w:hAnsi="Cambria" w:cs="Cambria"/>
                <w:b/>
              </w:rPr>
              <w:t>FSS</w:t>
            </w:r>
          </w:p>
        </w:tc>
        <w:tc>
          <w:tcPr>
            <w:tcW w:w="4560" w:type="dxa"/>
          </w:tcPr>
          <w:p w14:paraId="071567EC" w14:textId="77777777" w:rsidR="004E04BE" w:rsidRDefault="00000000">
            <w:pPr>
              <w:widowControl w:val="0"/>
              <w:jc w:val="both"/>
              <w:rPr>
                <w:rFonts w:ascii="Cambria" w:eastAsia="Cambria" w:hAnsi="Cambria" w:cs="Cambria"/>
              </w:rPr>
            </w:pPr>
            <w:r>
              <w:rPr>
                <w:rFonts w:ascii="Cambria" w:eastAsia="Cambria" w:hAnsi="Cambria" w:cs="Cambria"/>
              </w:rPr>
              <w:t>Field of View</w:t>
            </w:r>
          </w:p>
          <w:p w14:paraId="5B408A25" w14:textId="77777777" w:rsidR="004E04BE" w:rsidRDefault="00000000">
            <w:pPr>
              <w:widowControl w:val="0"/>
              <w:jc w:val="both"/>
              <w:rPr>
                <w:rFonts w:ascii="Cambria" w:eastAsia="Cambria" w:hAnsi="Cambria" w:cs="Cambria"/>
              </w:rPr>
            </w:pPr>
            <w:r>
              <w:rPr>
                <w:rFonts w:ascii="Cambria" w:eastAsia="Cambria" w:hAnsi="Cambria" w:cs="Cambria"/>
              </w:rPr>
              <w:t>Coarse Sun Sensor</w:t>
            </w:r>
          </w:p>
          <w:p w14:paraId="56009D3C" w14:textId="77777777" w:rsidR="004E04BE" w:rsidRDefault="00000000">
            <w:pPr>
              <w:widowControl w:val="0"/>
              <w:jc w:val="both"/>
              <w:rPr>
                <w:rFonts w:ascii="Cambria" w:eastAsia="Cambria" w:hAnsi="Cambria" w:cs="Cambria"/>
              </w:rPr>
            </w:pPr>
            <w:r>
              <w:rPr>
                <w:rFonts w:ascii="Cambria" w:eastAsia="Cambria" w:hAnsi="Cambria" w:cs="Cambria"/>
              </w:rPr>
              <w:t>Fine Sun Sensor</w:t>
            </w:r>
          </w:p>
        </w:tc>
      </w:tr>
      <w:tr w:rsidR="004E04BE" w14:paraId="21C115DA" w14:textId="77777777">
        <w:trPr>
          <w:trHeight w:val="1119"/>
          <w:jc w:val="center"/>
        </w:trPr>
        <w:tc>
          <w:tcPr>
            <w:tcW w:w="2370" w:type="dxa"/>
          </w:tcPr>
          <w:p w14:paraId="4D6E1E5E" w14:textId="77777777" w:rsidR="004E04BE" w:rsidRDefault="00000000">
            <w:pPr>
              <w:widowControl w:val="0"/>
              <w:jc w:val="both"/>
              <w:rPr>
                <w:rFonts w:ascii="Cambria" w:eastAsia="Cambria" w:hAnsi="Cambria" w:cs="Cambria"/>
                <w:b/>
              </w:rPr>
            </w:pPr>
            <w:r>
              <w:rPr>
                <w:rFonts w:ascii="Cambria" w:eastAsia="Cambria" w:hAnsi="Cambria" w:cs="Cambria"/>
                <w:b/>
              </w:rPr>
              <w:t>SSO</w:t>
            </w:r>
            <w:r>
              <w:rPr>
                <w:rFonts w:ascii="Cambria" w:eastAsia="Cambria" w:hAnsi="Cambria" w:cs="Cambria"/>
                <w:b/>
              </w:rPr>
              <w:br/>
              <w:t>EM</w:t>
            </w:r>
          </w:p>
          <w:p w14:paraId="148FEB92" w14:textId="77777777" w:rsidR="004E04BE" w:rsidRDefault="00000000">
            <w:pPr>
              <w:widowControl w:val="0"/>
              <w:jc w:val="both"/>
              <w:rPr>
                <w:rFonts w:ascii="Cambria" w:eastAsia="Cambria" w:hAnsi="Cambria" w:cs="Cambria"/>
                <w:b/>
              </w:rPr>
            </w:pPr>
            <w:r>
              <w:rPr>
                <w:rFonts w:ascii="Cambria" w:eastAsia="Cambria" w:hAnsi="Cambria" w:cs="Cambria"/>
                <w:b/>
              </w:rPr>
              <w:t>FFC</w:t>
            </w:r>
          </w:p>
          <w:p w14:paraId="704CF755" w14:textId="77777777" w:rsidR="004E04BE" w:rsidRDefault="00000000">
            <w:pPr>
              <w:widowControl w:val="0"/>
              <w:jc w:val="both"/>
              <w:rPr>
                <w:rFonts w:ascii="Cambria" w:eastAsia="Cambria" w:hAnsi="Cambria" w:cs="Cambria"/>
                <w:b/>
              </w:rPr>
            </w:pPr>
            <w:r>
              <w:rPr>
                <w:rFonts w:ascii="Cambria" w:eastAsia="Cambria" w:hAnsi="Cambria" w:cs="Cambria"/>
                <w:b/>
              </w:rPr>
              <w:t>MCB</w:t>
            </w:r>
          </w:p>
          <w:p w14:paraId="53B97A07" w14:textId="77777777" w:rsidR="004E04BE" w:rsidRDefault="00000000">
            <w:pPr>
              <w:widowControl w:val="0"/>
              <w:jc w:val="both"/>
              <w:rPr>
                <w:rFonts w:ascii="Cambria" w:eastAsia="Cambria" w:hAnsi="Cambria" w:cs="Cambria"/>
                <w:b/>
              </w:rPr>
            </w:pPr>
            <w:r>
              <w:rPr>
                <w:rFonts w:ascii="Cambria" w:eastAsia="Cambria" w:hAnsi="Cambria" w:cs="Cambria"/>
                <w:b/>
              </w:rPr>
              <w:t>IMU</w:t>
            </w:r>
          </w:p>
          <w:p w14:paraId="0D8B4C04" w14:textId="77777777" w:rsidR="004E04BE" w:rsidRDefault="00000000">
            <w:pPr>
              <w:widowControl w:val="0"/>
              <w:jc w:val="both"/>
              <w:rPr>
                <w:rFonts w:ascii="Cambria" w:eastAsia="Cambria" w:hAnsi="Cambria" w:cs="Cambria"/>
                <w:b/>
              </w:rPr>
            </w:pPr>
            <w:r>
              <w:rPr>
                <w:rFonts w:ascii="Cambria" w:eastAsia="Cambria" w:hAnsi="Cambria" w:cs="Cambria"/>
                <w:b/>
              </w:rPr>
              <w:t>U</w:t>
            </w:r>
          </w:p>
          <w:p w14:paraId="33EFF764" w14:textId="77777777" w:rsidR="004E04BE" w:rsidRDefault="00000000">
            <w:pPr>
              <w:widowControl w:val="0"/>
              <w:jc w:val="both"/>
              <w:rPr>
                <w:rFonts w:ascii="Cambria" w:eastAsia="Cambria" w:hAnsi="Cambria" w:cs="Cambria"/>
                <w:b/>
              </w:rPr>
            </w:pPr>
            <w:r>
              <w:rPr>
                <w:rFonts w:ascii="Cambria" w:eastAsia="Cambria" w:hAnsi="Cambria" w:cs="Cambria"/>
                <w:b/>
              </w:rPr>
              <w:t>MOI</w:t>
            </w:r>
          </w:p>
          <w:p w14:paraId="17F28B2D" w14:textId="77777777" w:rsidR="004E04BE" w:rsidRDefault="00000000">
            <w:pPr>
              <w:widowControl w:val="0"/>
              <w:jc w:val="both"/>
              <w:rPr>
                <w:rFonts w:ascii="Cambria" w:eastAsia="Cambria" w:hAnsi="Cambria" w:cs="Cambria"/>
                <w:b/>
              </w:rPr>
            </w:pPr>
            <w:r>
              <w:rPr>
                <w:rFonts w:ascii="Cambria" w:eastAsia="Cambria" w:hAnsi="Cambria" w:cs="Cambria"/>
                <w:b/>
              </w:rPr>
              <w:t>COTS</w:t>
            </w:r>
          </w:p>
          <w:p w14:paraId="4ED1FAA3" w14:textId="77777777" w:rsidR="004E04BE" w:rsidRDefault="00000000">
            <w:pPr>
              <w:widowControl w:val="0"/>
              <w:jc w:val="both"/>
              <w:rPr>
                <w:rFonts w:ascii="Cambria" w:eastAsia="Cambria" w:hAnsi="Cambria" w:cs="Cambria"/>
                <w:b/>
              </w:rPr>
            </w:pPr>
            <w:r>
              <w:rPr>
                <w:rFonts w:ascii="Cambria" w:eastAsia="Cambria" w:hAnsi="Cambria" w:cs="Cambria"/>
                <w:b/>
              </w:rPr>
              <w:t>GNSS</w:t>
            </w:r>
          </w:p>
          <w:p w14:paraId="68892F61" w14:textId="77777777" w:rsidR="004E04BE" w:rsidRDefault="00000000">
            <w:pPr>
              <w:widowControl w:val="0"/>
              <w:jc w:val="both"/>
              <w:rPr>
                <w:rFonts w:ascii="Cambria" w:eastAsia="Cambria" w:hAnsi="Cambria" w:cs="Cambria"/>
                <w:b/>
              </w:rPr>
            </w:pPr>
            <w:r>
              <w:rPr>
                <w:rFonts w:ascii="Cambria" w:eastAsia="Cambria" w:hAnsi="Cambria" w:cs="Cambria"/>
                <w:b/>
              </w:rPr>
              <w:t>MTQ</w:t>
            </w:r>
          </w:p>
          <w:p w14:paraId="71EB9937" w14:textId="77777777" w:rsidR="004E04BE" w:rsidRDefault="00000000">
            <w:pPr>
              <w:widowControl w:val="0"/>
              <w:jc w:val="both"/>
              <w:rPr>
                <w:rFonts w:ascii="Cambria" w:eastAsia="Cambria" w:hAnsi="Cambria" w:cs="Cambria"/>
                <w:b/>
              </w:rPr>
            </w:pPr>
            <w:r>
              <w:rPr>
                <w:rFonts w:ascii="Cambria" w:eastAsia="Cambria" w:hAnsi="Cambria" w:cs="Cambria"/>
                <w:b/>
              </w:rPr>
              <w:t>CMG</w:t>
            </w:r>
          </w:p>
          <w:p w14:paraId="7661D248" w14:textId="77777777" w:rsidR="004E04BE" w:rsidRDefault="00000000">
            <w:pPr>
              <w:widowControl w:val="0"/>
              <w:jc w:val="both"/>
              <w:rPr>
                <w:rFonts w:ascii="Cambria" w:eastAsia="Cambria" w:hAnsi="Cambria" w:cs="Cambria"/>
                <w:b/>
              </w:rPr>
            </w:pPr>
            <w:r>
              <w:rPr>
                <w:rFonts w:ascii="Cambria" w:eastAsia="Cambria" w:hAnsi="Cambria" w:cs="Cambria"/>
                <w:b/>
              </w:rPr>
              <w:t>EHS</w:t>
            </w:r>
          </w:p>
          <w:p w14:paraId="21CD0560" w14:textId="77777777" w:rsidR="004E04BE" w:rsidRDefault="00000000">
            <w:pPr>
              <w:widowControl w:val="0"/>
              <w:jc w:val="both"/>
              <w:rPr>
                <w:rFonts w:ascii="Cambria" w:eastAsia="Cambria" w:hAnsi="Cambria" w:cs="Cambria"/>
                <w:b/>
              </w:rPr>
            </w:pPr>
            <w:proofErr w:type="spellStart"/>
            <w:r>
              <w:rPr>
                <w:rFonts w:ascii="Cambria" w:eastAsia="Cambria" w:hAnsi="Cambria" w:cs="Cambria"/>
                <w:b/>
              </w:rPr>
              <w:t>mNms</w:t>
            </w:r>
            <w:proofErr w:type="spellEnd"/>
          </w:p>
          <w:p w14:paraId="5153F908" w14:textId="77777777" w:rsidR="004E04BE" w:rsidRDefault="00000000">
            <w:pPr>
              <w:widowControl w:val="0"/>
              <w:jc w:val="both"/>
              <w:rPr>
                <w:rFonts w:ascii="Cambria" w:eastAsia="Cambria" w:hAnsi="Cambria" w:cs="Cambria"/>
                <w:b/>
              </w:rPr>
            </w:pPr>
            <w:proofErr w:type="spellStart"/>
            <w:r>
              <w:rPr>
                <w:rFonts w:ascii="Cambria" w:eastAsia="Cambria" w:hAnsi="Cambria" w:cs="Cambria"/>
                <w:b/>
              </w:rPr>
              <w:t>mNm</w:t>
            </w:r>
            <w:proofErr w:type="spellEnd"/>
          </w:p>
          <w:p w14:paraId="1D859AD9" w14:textId="77777777" w:rsidR="004E04BE" w:rsidRDefault="00000000">
            <w:pPr>
              <w:widowControl w:val="0"/>
              <w:jc w:val="both"/>
              <w:rPr>
                <w:rFonts w:ascii="Cambria" w:eastAsia="Cambria" w:hAnsi="Cambria" w:cs="Cambria"/>
                <w:b/>
              </w:rPr>
            </w:pPr>
            <w:r>
              <w:rPr>
                <w:rFonts w:ascii="Cambria" w:eastAsia="Cambria" w:hAnsi="Cambria" w:cs="Cambria"/>
                <w:b/>
              </w:rPr>
              <w:t>Am</w:t>
            </w:r>
            <w:r>
              <w:rPr>
                <w:rFonts w:ascii="Cambria" w:eastAsia="Cambria" w:hAnsi="Cambria" w:cs="Cambria"/>
                <w:b/>
                <w:vertAlign w:val="superscript"/>
              </w:rPr>
              <w:t>2</w:t>
            </w:r>
          </w:p>
          <w:p w14:paraId="299242BC" w14:textId="77777777" w:rsidR="004E04BE" w:rsidRDefault="00000000">
            <w:pPr>
              <w:widowControl w:val="0"/>
              <w:jc w:val="both"/>
              <w:rPr>
                <w:rFonts w:ascii="Cambria" w:eastAsia="Cambria" w:hAnsi="Cambria" w:cs="Cambria"/>
                <w:b/>
              </w:rPr>
            </w:pPr>
            <w:r>
              <w:rPr>
                <w:rFonts w:ascii="Cambria" w:eastAsia="Cambria" w:hAnsi="Cambria" w:cs="Cambria"/>
                <w:b/>
              </w:rPr>
              <w:t>AI&amp;T</w:t>
            </w:r>
          </w:p>
        </w:tc>
        <w:tc>
          <w:tcPr>
            <w:tcW w:w="4560" w:type="dxa"/>
          </w:tcPr>
          <w:p w14:paraId="6B170035" w14:textId="77777777" w:rsidR="004E04BE" w:rsidRDefault="00000000">
            <w:pPr>
              <w:widowControl w:val="0"/>
              <w:jc w:val="both"/>
              <w:rPr>
                <w:rFonts w:ascii="Cambria" w:eastAsia="Cambria" w:hAnsi="Cambria" w:cs="Cambria"/>
              </w:rPr>
            </w:pPr>
            <w:r>
              <w:rPr>
                <w:rFonts w:ascii="Cambria" w:eastAsia="Cambria" w:hAnsi="Cambria" w:cs="Cambria"/>
              </w:rPr>
              <w:t>Sun Synchronous Orbit</w:t>
            </w:r>
          </w:p>
          <w:p w14:paraId="6C6FF041" w14:textId="77777777" w:rsidR="004E04BE" w:rsidRDefault="00000000">
            <w:pPr>
              <w:widowControl w:val="0"/>
              <w:jc w:val="both"/>
              <w:rPr>
                <w:rFonts w:ascii="Cambria" w:eastAsia="Cambria" w:hAnsi="Cambria" w:cs="Cambria"/>
              </w:rPr>
            </w:pPr>
            <w:r>
              <w:rPr>
                <w:rFonts w:ascii="Cambria" w:eastAsia="Cambria" w:hAnsi="Cambria" w:cs="Cambria"/>
              </w:rPr>
              <w:t>Engineering Model</w:t>
            </w:r>
          </w:p>
          <w:p w14:paraId="1D60E953" w14:textId="77777777" w:rsidR="004E04BE" w:rsidRDefault="00000000">
            <w:pPr>
              <w:widowControl w:val="0"/>
              <w:jc w:val="both"/>
              <w:rPr>
                <w:rFonts w:ascii="Cambria" w:eastAsia="Cambria" w:hAnsi="Cambria" w:cs="Cambria"/>
              </w:rPr>
            </w:pPr>
            <w:r>
              <w:rPr>
                <w:rFonts w:ascii="Cambria" w:eastAsia="Cambria" w:hAnsi="Cambria" w:cs="Cambria"/>
              </w:rPr>
              <w:t>Flexible Flat Cable</w:t>
            </w:r>
          </w:p>
          <w:p w14:paraId="29E3C46F" w14:textId="77777777" w:rsidR="004E04BE" w:rsidRDefault="00000000">
            <w:pPr>
              <w:widowControl w:val="0"/>
              <w:jc w:val="both"/>
              <w:rPr>
                <w:rFonts w:ascii="Cambria" w:eastAsia="Cambria" w:hAnsi="Cambria" w:cs="Cambria"/>
              </w:rPr>
            </w:pPr>
            <w:r>
              <w:rPr>
                <w:rFonts w:ascii="Cambria" w:eastAsia="Cambria" w:hAnsi="Cambria" w:cs="Cambria"/>
              </w:rPr>
              <w:t>Main Control Board</w:t>
            </w:r>
          </w:p>
          <w:p w14:paraId="21F3A168" w14:textId="77777777" w:rsidR="004E04BE" w:rsidRDefault="00000000">
            <w:pPr>
              <w:widowControl w:val="0"/>
              <w:jc w:val="both"/>
              <w:rPr>
                <w:rFonts w:ascii="Cambria" w:eastAsia="Cambria" w:hAnsi="Cambria" w:cs="Cambria"/>
              </w:rPr>
            </w:pPr>
            <w:r>
              <w:rPr>
                <w:rFonts w:ascii="Cambria" w:eastAsia="Cambria" w:hAnsi="Cambria" w:cs="Cambria"/>
              </w:rPr>
              <w:t>Inertial Measurement Unit</w:t>
            </w:r>
          </w:p>
          <w:p w14:paraId="1A83C669" w14:textId="77777777" w:rsidR="004E04BE" w:rsidRDefault="00000000">
            <w:pPr>
              <w:widowControl w:val="0"/>
              <w:jc w:val="both"/>
              <w:rPr>
                <w:rFonts w:ascii="Cambria" w:eastAsia="Cambria" w:hAnsi="Cambria" w:cs="Cambria"/>
              </w:rPr>
            </w:pPr>
            <w:r>
              <w:rPr>
                <w:rFonts w:ascii="Cambria" w:eastAsia="Cambria" w:hAnsi="Cambria" w:cs="Cambria"/>
              </w:rPr>
              <w:t>Unit</w:t>
            </w:r>
          </w:p>
          <w:p w14:paraId="4C5F6364" w14:textId="77777777" w:rsidR="004E04BE" w:rsidRDefault="00000000">
            <w:pPr>
              <w:widowControl w:val="0"/>
              <w:jc w:val="both"/>
              <w:rPr>
                <w:rFonts w:ascii="Cambria" w:eastAsia="Cambria" w:hAnsi="Cambria" w:cs="Cambria"/>
              </w:rPr>
            </w:pPr>
            <w:r>
              <w:rPr>
                <w:rFonts w:ascii="Cambria" w:eastAsia="Cambria" w:hAnsi="Cambria" w:cs="Cambria"/>
              </w:rPr>
              <w:t>Moment of Inertia</w:t>
            </w:r>
          </w:p>
          <w:p w14:paraId="0274C47B" w14:textId="77777777" w:rsidR="004E04BE" w:rsidRDefault="00000000">
            <w:pPr>
              <w:widowControl w:val="0"/>
              <w:jc w:val="both"/>
              <w:rPr>
                <w:rFonts w:ascii="Cambria" w:eastAsia="Cambria" w:hAnsi="Cambria" w:cs="Cambria"/>
              </w:rPr>
            </w:pPr>
            <w:r>
              <w:rPr>
                <w:rFonts w:ascii="Cambria" w:eastAsia="Cambria" w:hAnsi="Cambria" w:cs="Cambria"/>
              </w:rPr>
              <w:t>Commercial off the Shelf</w:t>
            </w:r>
          </w:p>
          <w:p w14:paraId="54A24B4B" w14:textId="77777777" w:rsidR="004E04BE" w:rsidRDefault="00000000">
            <w:pPr>
              <w:widowControl w:val="0"/>
              <w:jc w:val="both"/>
              <w:rPr>
                <w:rFonts w:ascii="Cambria" w:eastAsia="Cambria" w:hAnsi="Cambria" w:cs="Cambria"/>
              </w:rPr>
            </w:pPr>
            <w:r>
              <w:rPr>
                <w:rFonts w:ascii="Cambria" w:eastAsia="Cambria" w:hAnsi="Cambria" w:cs="Cambria"/>
              </w:rPr>
              <w:t>Global Navigation Satellite System</w:t>
            </w:r>
          </w:p>
          <w:p w14:paraId="712F6751" w14:textId="77777777" w:rsidR="004E04BE" w:rsidRDefault="00000000">
            <w:pPr>
              <w:widowControl w:val="0"/>
              <w:jc w:val="both"/>
              <w:rPr>
                <w:rFonts w:ascii="Cambria" w:eastAsia="Cambria" w:hAnsi="Cambria" w:cs="Cambria"/>
              </w:rPr>
            </w:pPr>
            <w:r>
              <w:rPr>
                <w:rFonts w:ascii="Cambria" w:eastAsia="Cambria" w:hAnsi="Cambria" w:cs="Cambria"/>
              </w:rPr>
              <w:t>Magnetorquer</w:t>
            </w:r>
          </w:p>
          <w:p w14:paraId="429B94EC" w14:textId="77777777" w:rsidR="004E04BE" w:rsidRDefault="00000000">
            <w:pPr>
              <w:widowControl w:val="0"/>
              <w:jc w:val="both"/>
              <w:rPr>
                <w:rFonts w:ascii="Cambria" w:eastAsia="Cambria" w:hAnsi="Cambria" w:cs="Cambria"/>
              </w:rPr>
            </w:pPr>
            <w:r>
              <w:rPr>
                <w:rFonts w:ascii="Cambria" w:eastAsia="Cambria" w:hAnsi="Cambria" w:cs="Cambria"/>
              </w:rPr>
              <w:t>Control Moment Gyro</w:t>
            </w:r>
          </w:p>
          <w:p w14:paraId="65ACFD5F" w14:textId="77777777" w:rsidR="004E04BE" w:rsidRDefault="00000000">
            <w:pPr>
              <w:widowControl w:val="0"/>
              <w:jc w:val="both"/>
              <w:rPr>
                <w:rFonts w:ascii="Cambria" w:eastAsia="Cambria" w:hAnsi="Cambria" w:cs="Cambria"/>
              </w:rPr>
            </w:pPr>
            <w:r>
              <w:rPr>
                <w:rFonts w:ascii="Cambria" w:eastAsia="Cambria" w:hAnsi="Cambria" w:cs="Cambria"/>
              </w:rPr>
              <w:t>Earth Horizon Sensor</w:t>
            </w:r>
          </w:p>
          <w:p w14:paraId="388104F9" w14:textId="77777777" w:rsidR="004E04BE" w:rsidRDefault="00000000">
            <w:pPr>
              <w:widowControl w:val="0"/>
              <w:jc w:val="both"/>
              <w:rPr>
                <w:rFonts w:ascii="Cambria" w:eastAsia="Cambria" w:hAnsi="Cambria" w:cs="Cambria"/>
              </w:rPr>
            </w:pPr>
            <w:r>
              <w:rPr>
                <w:rFonts w:ascii="Cambria" w:eastAsia="Cambria" w:hAnsi="Cambria" w:cs="Cambria"/>
              </w:rPr>
              <w:t>milli-Newton-meter-second</w:t>
            </w:r>
          </w:p>
          <w:p w14:paraId="48A887AB" w14:textId="77777777" w:rsidR="004E04BE" w:rsidRDefault="00000000">
            <w:pPr>
              <w:widowControl w:val="0"/>
              <w:jc w:val="both"/>
              <w:rPr>
                <w:rFonts w:ascii="Cambria" w:eastAsia="Cambria" w:hAnsi="Cambria" w:cs="Cambria"/>
              </w:rPr>
            </w:pPr>
            <w:r>
              <w:rPr>
                <w:rFonts w:ascii="Cambria" w:eastAsia="Cambria" w:hAnsi="Cambria" w:cs="Cambria"/>
              </w:rPr>
              <w:t>milli-Newton-meter</w:t>
            </w:r>
          </w:p>
          <w:p w14:paraId="04698257" w14:textId="77777777" w:rsidR="004E04BE" w:rsidRDefault="00000000">
            <w:pPr>
              <w:widowControl w:val="0"/>
              <w:jc w:val="both"/>
              <w:rPr>
                <w:rFonts w:ascii="Cambria" w:eastAsia="Cambria" w:hAnsi="Cambria" w:cs="Cambria"/>
              </w:rPr>
            </w:pPr>
            <w:r>
              <w:rPr>
                <w:rFonts w:ascii="Cambria" w:eastAsia="Cambria" w:hAnsi="Cambria" w:cs="Cambria"/>
              </w:rPr>
              <w:t>Amp-meter-squared</w:t>
            </w:r>
          </w:p>
          <w:p w14:paraId="5EBA0790" w14:textId="77777777" w:rsidR="004E04BE" w:rsidRDefault="00000000">
            <w:pPr>
              <w:widowControl w:val="0"/>
              <w:jc w:val="both"/>
              <w:rPr>
                <w:rFonts w:ascii="Cambria" w:eastAsia="Cambria" w:hAnsi="Cambria" w:cs="Cambria"/>
              </w:rPr>
            </w:pPr>
            <w:r>
              <w:rPr>
                <w:rFonts w:ascii="Cambria" w:eastAsia="Cambria" w:hAnsi="Cambria" w:cs="Cambria"/>
              </w:rPr>
              <w:t>Assembly integration and testing</w:t>
            </w:r>
          </w:p>
        </w:tc>
      </w:tr>
      <w:tr w:rsidR="004E04BE" w14:paraId="5FE98F05" w14:textId="77777777">
        <w:trPr>
          <w:jc w:val="center"/>
        </w:trPr>
        <w:tc>
          <w:tcPr>
            <w:tcW w:w="2370" w:type="dxa"/>
          </w:tcPr>
          <w:p w14:paraId="07700D50" w14:textId="77777777" w:rsidR="004E04BE" w:rsidRDefault="00000000">
            <w:pPr>
              <w:widowControl w:val="0"/>
              <w:jc w:val="both"/>
              <w:rPr>
                <w:rFonts w:ascii="Cambria" w:eastAsia="Cambria" w:hAnsi="Cambria" w:cs="Cambria"/>
                <w:b/>
              </w:rPr>
            </w:pPr>
            <w:r>
              <w:rPr>
                <w:rFonts w:ascii="Cambria" w:eastAsia="Cambria" w:hAnsi="Cambria" w:cs="Cambria"/>
                <w:b/>
              </w:rPr>
              <w:t>ROM</w:t>
            </w:r>
          </w:p>
        </w:tc>
        <w:tc>
          <w:tcPr>
            <w:tcW w:w="4560" w:type="dxa"/>
          </w:tcPr>
          <w:p w14:paraId="70BB639E" w14:textId="77777777" w:rsidR="004E04BE" w:rsidRDefault="00000000">
            <w:pPr>
              <w:widowControl w:val="0"/>
              <w:jc w:val="both"/>
              <w:rPr>
                <w:rFonts w:ascii="Cambria" w:eastAsia="Cambria" w:hAnsi="Cambria" w:cs="Cambria"/>
              </w:rPr>
            </w:pPr>
            <w:r>
              <w:rPr>
                <w:rFonts w:ascii="Cambria" w:eastAsia="Cambria" w:hAnsi="Cambria" w:cs="Cambria"/>
              </w:rPr>
              <w:t>Rough Order of Magnitude</w:t>
            </w:r>
          </w:p>
        </w:tc>
      </w:tr>
      <w:tr w:rsidR="004E04BE" w14:paraId="59AFF21A" w14:textId="77777777">
        <w:trPr>
          <w:trHeight w:val="283"/>
          <w:jc w:val="center"/>
        </w:trPr>
        <w:tc>
          <w:tcPr>
            <w:tcW w:w="2370" w:type="dxa"/>
          </w:tcPr>
          <w:p w14:paraId="1E209EF1" w14:textId="77777777" w:rsidR="004E04BE" w:rsidRDefault="004E04BE">
            <w:pPr>
              <w:widowControl w:val="0"/>
              <w:jc w:val="both"/>
              <w:rPr>
                <w:rFonts w:ascii="Cambria" w:eastAsia="Cambria" w:hAnsi="Cambria" w:cs="Cambria"/>
                <w:b/>
              </w:rPr>
            </w:pPr>
          </w:p>
        </w:tc>
        <w:tc>
          <w:tcPr>
            <w:tcW w:w="4560" w:type="dxa"/>
          </w:tcPr>
          <w:p w14:paraId="647E3B25" w14:textId="77777777" w:rsidR="004E04BE" w:rsidRDefault="004E04BE">
            <w:pPr>
              <w:widowControl w:val="0"/>
              <w:jc w:val="both"/>
              <w:rPr>
                <w:rFonts w:ascii="Cambria" w:eastAsia="Cambria" w:hAnsi="Cambria" w:cs="Cambria"/>
              </w:rPr>
            </w:pPr>
          </w:p>
        </w:tc>
      </w:tr>
      <w:tr w:rsidR="004E04BE" w14:paraId="6C7151B4" w14:textId="77777777">
        <w:trPr>
          <w:jc w:val="center"/>
        </w:trPr>
        <w:tc>
          <w:tcPr>
            <w:tcW w:w="2370" w:type="dxa"/>
          </w:tcPr>
          <w:p w14:paraId="4DE7AC5B" w14:textId="77777777" w:rsidR="004E04BE" w:rsidRDefault="004E04BE">
            <w:pPr>
              <w:widowControl w:val="0"/>
              <w:jc w:val="both"/>
              <w:rPr>
                <w:rFonts w:ascii="Cambria" w:eastAsia="Cambria" w:hAnsi="Cambria" w:cs="Cambria"/>
                <w:b/>
              </w:rPr>
            </w:pPr>
          </w:p>
        </w:tc>
        <w:tc>
          <w:tcPr>
            <w:tcW w:w="4560" w:type="dxa"/>
          </w:tcPr>
          <w:p w14:paraId="4BCC01E3" w14:textId="77777777" w:rsidR="004E04BE" w:rsidRDefault="004E04BE">
            <w:pPr>
              <w:widowControl w:val="0"/>
              <w:jc w:val="both"/>
              <w:rPr>
                <w:rFonts w:ascii="Cambria" w:eastAsia="Cambria" w:hAnsi="Cambria" w:cs="Cambria"/>
              </w:rPr>
            </w:pPr>
          </w:p>
        </w:tc>
      </w:tr>
      <w:tr w:rsidR="004E04BE" w14:paraId="4E26E09F" w14:textId="77777777">
        <w:trPr>
          <w:jc w:val="center"/>
        </w:trPr>
        <w:tc>
          <w:tcPr>
            <w:tcW w:w="2370" w:type="dxa"/>
          </w:tcPr>
          <w:p w14:paraId="52586A57" w14:textId="77777777" w:rsidR="004E04BE" w:rsidRDefault="004E04BE">
            <w:pPr>
              <w:widowControl w:val="0"/>
              <w:jc w:val="both"/>
              <w:rPr>
                <w:rFonts w:ascii="Cambria" w:eastAsia="Cambria" w:hAnsi="Cambria" w:cs="Cambria"/>
                <w:b/>
              </w:rPr>
            </w:pPr>
          </w:p>
        </w:tc>
        <w:tc>
          <w:tcPr>
            <w:tcW w:w="4560" w:type="dxa"/>
          </w:tcPr>
          <w:p w14:paraId="24F46080" w14:textId="77777777" w:rsidR="004E04BE" w:rsidRDefault="004E04BE">
            <w:pPr>
              <w:widowControl w:val="0"/>
              <w:jc w:val="both"/>
              <w:rPr>
                <w:rFonts w:ascii="Cambria" w:eastAsia="Cambria" w:hAnsi="Cambria" w:cs="Cambria"/>
              </w:rPr>
            </w:pPr>
          </w:p>
        </w:tc>
      </w:tr>
      <w:tr w:rsidR="004E04BE" w14:paraId="0274786B" w14:textId="77777777">
        <w:trPr>
          <w:jc w:val="center"/>
        </w:trPr>
        <w:tc>
          <w:tcPr>
            <w:tcW w:w="2370" w:type="dxa"/>
          </w:tcPr>
          <w:p w14:paraId="44841099" w14:textId="77777777" w:rsidR="004E04BE" w:rsidRDefault="004E04BE">
            <w:pPr>
              <w:widowControl w:val="0"/>
              <w:jc w:val="both"/>
              <w:rPr>
                <w:rFonts w:ascii="Cambria" w:eastAsia="Cambria" w:hAnsi="Cambria" w:cs="Cambria"/>
                <w:b/>
              </w:rPr>
            </w:pPr>
          </w:p>
        </w:tc>
        <w:tc>
          <w:tcPr>
            <w:tcW w:w="4560" w:type="dxa"/>
          </w:tcPr>
          <w:p w14:paraId="197D9972" w14:textId="77777777" w:rsidR="004E04BE" w:rsidRDefault="004E04BE">
            <w:pPr>
              <w:widowControl w:val="0"/>
              <w:jc w:val="both"/>
              <w:rPr>
                <w:rFonts w:ascii="Cambria" w:eastAsia="Cambria" w:hAnsi="Cambria" w:cs="Cambria"/>
              </w:rPr>
            </w:pPr>
          </w:p>
        </w:tc>
      </w:tr>
      <w:tr w:rsidR="004E04BE" w14:paraId="6E402FD5" w14:textId="77777777">
        <w:trPr>
          <w:jc w:val="center"/>
        </w:trPr>
        <w:tc>
          <w:tcPr>
            <w:tcW w:w="2370" w:type="dxa"/>
          </w:tcPr>
          <w:p w14:paraId="493C57B8" w14:textId="77777777" w:rsidR="004E04BE" w:rsidRDefault="004E04BE">
            <w:pPr>
              <w:widowControl w:val="0"/>
              <w:jc w:val="both"/>
              <w:rPr>
                <w:rFonts w:ascii="Cambria" w:eastAsia="Cambria" w:hAnsi="Cambria" w:cs="Cambria"/>
                <w:b/>
              </w:rPr>
            </w:pPr>
          </w:p>
        </w:tc>
        <w:tc>
          <w:tcPr>
            <w:tcW w:w="4560" w:type="dxa"/>
          </w:tcPr>
          <w:p w14:paraId="2AFE0630" w14:textId="77777777" w:rsidR="004E04BE" w:rsidRDefault="004E04BE">
            <w:pPr>
              <w:widowControl w:val="0"/>
              <w:jc w:val="both"/>
              <w:rPr>
                <w:rFonts w:ascii="Cambria" w:eastAsia="Cambria" w:hAnsi="Cambria" w:cs="Cambria"/>
              </w:rPr>
            </w:pPr>
          </w:p>
        </w:tc>
      </w:tr>
      <w:tr w:rsidR="004E04BE" w14:paraId="14235871" w14:textId="77777777">
        <w:trPr>
          <w:jc w:val="center"/>
        </w:trPr>
        <w:tc>
          <w:tcPr>
            <w:tcW w:w="2370" w:type="dxa"/>
          </w:tcPr>
          <w:p w14:paraId="2F77FAC3" w14:textId="77777777" w:rsidR="004E04BE" w:rsidRDefault="004E04BE">
            <w:pPr>
              <w:widowControl w:val="0"/>
              <w:jc w:val="both"/>
              <w:rPr>
                <w:rFonts w:ascii="Cambria" w:eastAsia="Cambria" w:hAnsi="Cambria" w:cs="Cambria"/>
                <w:b/>
              </w:rPr>
            </w:pPr>
          </w:p>
        </w:tc>
        <w:tc>
          <w:tcPr>
            <w:tcW w:w="4560" w:type="dxa"/>
          </w:tcPr>
          <w:p w14:paraId="28DBD266" w14:textId="77777777" w:rsidR="004E04BE" w:rsidRDefault="004E04BE">
            <w:pPr>
              <w:widowControl w:val="0"/>
              <w:jc w:val="both"/>
              <w:rPr>
                <w:rFonts w:ascii="Cambria" w:eastAsia="Cambria" w:hAnsi="Cambria" w:cs="Cambria"/>
              </w:rPr>
            </w:pPr>
          </w:p>
        </w:tc>
      </w:tr>
      <w:tr w:rsidR="004E04BE" w14:paraId="604EBCB7" w14:textId="77777777">
        <w:trPr>
          <w:jc w:val="center"/>
        </w:trPr>
        <w:tc>
          <w:tcPr>
            <w:tcW w:w="2370" w:type="dxa"/>
          </w:tcPr>
          <w:p w14:paraId="2B04A22C" w14:textId="77777777" w:rsidR="004E04BE" w:rsidRDefault="004E04BE">
            <w:pPr>
              <w:widowControl w:val="0"/>
              <w:jc w:val="both"/>
              <w:rPr>
                <w:rFonts w:ascii="Cambria" w:eastAsia="Cambria" w:hAnsi="Cambria" w:cs="Cambria"/>
                <w:b/>
              </w:rPr>
            </w:pPr>
          </w:p>
        </w:tc>
        <w:tc>
          <w:tcPr>
            <w:tcW w:w="4560" w:type="dxa"/>
          </w:tcPr>
          <w:p w14:paraId="6BCE3185" w14:textId="77777777" w:rsidR="004E04BE" w:rsidRDefault="004E04BE">
            <w:pPr>
              <w:widowControl w:val="0"/>
              <w:jc w:val="both"/>
              <w:rPr>
                <w:rFonts w:ascii="Cambria" w:eastAsia="Cambria" w:hAnsi="Cambria" w:cs="Cambria"/>
              </w:rPr>
            </w:pPr>
          </w:p>
        </w:tc>
      </w:tr>
    </w:tbl>
    <w:p w14:paraId="47AAACFE" w14:textId="77777777" w:rsidR="004E04BE" w:rsidRDefault="004E04BE">
      <w:pPr>
        <w:widowControl w:val="0"/>
        <w:spacing w:after="200"/>
        <w:rPr>
          <w:rFonts w:ascii="Cambria" w:eastAsia="Cambria" w:hAnsi="Cambria" w:cs="Cambria"/>
        </w:rPr>
      </w:pPr>
    </w:p>
    <w:p w14:paraId="79BB776B" w14:textId="77777777" w:rsidR="004E04BE" w:rsidRDefault="004E04BE">
      <w:pPr>
        <w:widowControl w:val="0"/>
        <w:spacing w:after="200"/>
        <w:jc w:val="both"/>
        <w:rPr>
          <w:rFonts w:ascii="Cambria" w:eastAsia="Cambria" w:hAnsi="Cambria" w:cs="Cambria"/>
          <w:color w:val="4F81BD"/>
        </w:rPr>
      </w:pPr>
      <w:bookmarkStart w:id="11" w:name="_hj108ansvabl" w:colFirst="0" w:colLast="0"/>
      <w:bookmarkEnd w:id="11"/>
    </w:p>
    <w:p w14:paraId="27E13A56" w14:textId="77777777" w:rsidR="004E04BE" w:rsidRDefault="004E04BE">
      <w:pPr>
        <w:widowControl w:val="0"/>
        <w:spacing w:after="200"/>
        <w:jc w:val="both"/>
        <w:rPr>
          <w:rFonts w:ascii="Cambria" w:eastAsia="Cambria" w:hAnsi="Cambria" w:cs="Cambria"/>
          <w:color w:val="4F81BD"/>
        </w:rPr>
      </w:pPr>
      <w:bookmarkStart w:id="12" w:name="_4uk7dchdg9wx" w:colFirst="0" w:colLast="0"/>
      <w:bookmarkEnd w:id="12"/>
    </w:p>
    <w:p w14:paraId="0687AF77" w14:textId="77777777" w:rsidR="004E04BE" w:rsidRDefault="004E04BE">
      <w:pPr>
        <w:widowControl w:val="0"/>
        <w:spacing w:after="200"/>
        <w:jc w:val="both"/>
        <w:rPr>
          <w:rFonts w:ascii="Cambria" w:eastAsia="Cambria" w:hAnsi="Cambria" w:cs="Cambria"/>
          <w:color w:val="4F81BD"/>
        </w:rPr>
      </w:pPr>
      <w:bookmarkStart w:id="13" w:name="_3xa5hc54zp5e" w:colFirst="0" w:colLast="0"/>
      <w:bookmarkEnd w:id="13"/>
    </w:p>
    <w:p w14:paraId="1E6320E1" w14:textId="77777777" w:rsidR="004E04BE" w:rsidRDefault="004E04BE">
      <w:pPr>
        <w:widowControl w:val="0"/>
        <w:spacing w:after="200"/>
        <w:jc w:val="both"/>
        <w:rPr>
          <w:rFonts w:ascii="Cambria" w:eastAsia="Cambria" w:hAnsi="Cambria" w:cs="Cambria"/>
          <w:color w:val="4F81BD"/>
        </w:rPr>
      </w:pPr>
      <w:bookmarkStart w:id="14" w:name="_gza0h63oahe" w:colFirst="0" w:colLast="0"/>
      <w:bookmarkEnd w:id="14"/>
    </w:p>
    <w:p w14:paraId="5BF11780" w14:textId="77777777" w:rsidR="004E04BE" w:rsidRDefault="004E04BE">
      <w:pPr>
        <w:widowControl w:val="0"/>
        <w:spacing w:after="200"/>
        <w:jc w:val="both"/>
        <w:rPr>
          <w:rFonts w:ascii="Cambria" w:eastAsia="Cambria" w:hAnsi="Cambria" w:cs="Cambria"/>
          <w:color w:val="4F81BD"/>
        </w:rPr>
      </w:pPr>
      <w:bookmarkStart w:id="15" w:name="_zdk6m8xgmetf" w:colFirst="0" w:colLast="0"/>
      <w:bookmarkEnd w:id="15"/>
    </w:p>
    <w:p w14:paraId="4B1F7971" w14:textId="77777777" w:rsidR="004E04BE" w:rsidRDefault="004E04BE">
      <w:pPr>
        <w:pStyle w:val="Heading1"/>
        <w:widowControl w:val="0"/>
        <w:ind w:left="0"/>
        <w:sectPr w:rsidR="004E04BE" w:rsidSect="004227DE">
          <w:footerReference w:type="default" r:id="rId21"/>
          <w:pgSz w:w="12240" w:h="15840"/>
          <w:pgMar w:top="1440" w:right="1440" w:bottom="1440" w:left="1440" w:header="720" w:footer="720" w:gutter="0"/>
          <w:cols w:space="720"/>
        </w:sectPr>
      </w:pPr>
      <w:bookmarkStart w:id="16" w:name="_bq1usqrrwqc6" w:colFirst="0" w:colLast="0"/>
      <w:bookmarkEnd w:id="16"/>
    </w:p>
    <w:p w14:paraId="1182CC21" w14:textId="77777777" w:rsidR="004E04BE" w:rsidRDefault="00000000">
      <w:pPr>
        <w:pStyle w:val="Heading1"/>
        <w:widowControl w:val="0"/>
        <w:ind w:left="0"/>
      </w:pPr>
      <w:bookmarkStart w:id="17" w:name="_b2wbi15bzsh5" w:colFirst="0" w:colLast="0"/>
      <w:bookmarkEnd w:id="17"/>
      <w:r>
        <w:lastRenderedPageBreak/>
        <w:t>Table of Contents</w:t>
      </w:r>
    </w:p>
    <w:sdt>
      <w:sdtPr>
        <w:id w:val="-785184651"/>
        <w:docPartObj>
          <w:docPartGallery w:val="Table of Contents"/>
          <w:docPartUnique/>
        </w:docPartObj>
      </w:sdtPr>
      <w:sdtContent>
        <w:p w14:paraId="61DDCCED" w14:textId="77777777" w:rsidR="004E04BE" w:rsidRDefault="00000000">
          <w:pPr>
            <w:widowControl w:val="0"/>
            <w:tabs>
              <w:tab w:val="right" w:leader="dot" w:pos="12000"/>
            </w:tabs>
            <w:spacing w:before="60" w:line="240" w:lineRule="auto"/>
            <w:rPr>
              <w:b/>
              <w:color w:val="000000"/>
            </w:rPr>
          </w:pPr>
          <w:r>
            <w:fldChar w:fldCharType="begin"/>
          </w:r>
          <w:r>
            <w:instrText xml:space="preserve"> TOC \h \u \z \t "Heading 1,1,Heading 2,2,Heading 3,3,Heading 4,4,Heading 5,5,Heading 6,6,"</w:instrText>
          </w:r>
          <w:r>
            <w:fldChar w:fldCharType="separate"/>
          </w:r>
          <w:hyperlink w:anchor="_1fob9te">
            <w:r>
              <w:rPr>
                <w:rFonts w:ascii="Cambria" w:eastAsia="Cambria" w:hAnsi="Cambria" w:cs="Cambria"/>
                <w:b/>
                <w:color w:val="000000"/>
              </w:rPr>
              <w:t>Document Authentication</w:t>
            </w:r>
            <w:r>
              <w:rPr>
                <w:rFonts w:ascii="Cambria" w:eastAsia="Cambria" w:hAnsi="Cambria" w:cs="Cambria"/>
                <w:b/>
                <w:color w:val="000000"/>
              </w:rPr>
              <w:tab/>
              <w:t>2</w:t>
            </w:r>
          </w:hyperlink>
        </w:p>
        <w:p w14:paraId="150B901E" w14:textId="77777777" w:rsidR="004E04BE" w:rsidRDefault="00000000">
          <w:pPr>
            <w:widowControl w:val="0"/>
            <w:tabs>
              <w:tab w:val="right" w:leader="dot" w:pos="12000"/>
            </w:tabs>
            <w:spacing w:before="60" w:line="240" w:lineRule="auto"/>
            <w:rPr>
              <w:b/>
              <w:color w:val="000000"/>
            </w:rPr>
          </w:pPr>
          <w:hyperlink w:anchor="_y8kx1kvl6lfr">
            <w:r>
              <w:rPr>
                <w:rFonts w:ascii="Cambria" w:eastAsia="Cambria" w:hAnsi="Cambria" w:cs="Cambria"/>
                <w:b/>
                <w:color w:val="000000"/>
              </w:rPr>
              <w:t>Record of Document Changes</w:t>
            </w:r>
            <w:r>
              <w:rPr>
                <w:rFonts w:ascii="Cambria" w:eastAsia="Cambria" w:hAnsi="Cambria" w:cs="Cambria"/>
                <w:b/>
                <w:color w:val="000000"/>
              </w:rPr>
              <w:tab/>
              <w:t>3</w:t>
            </w:r>
          </w:hyperlink>
        </w:p>
        <w:p w14:paraId="77A49793" w14:textId="77777777" w:rsidR="004E04BE" w:rsidRDefault="00000000">
          <w:pPr>
            <w:widowControl w:val="0"/>
            <w:tabs>
              <w:tab w:val="right" w:leader="dot" w:pos="12000"/>
            </w:tabs>
            <w:spacing w:before="60" w:line="240" w:lineRule="auto"/>
            <w:rPr>
              <w:b/>
              <w:color w:val="000000"/>
            </w:rPr>
          </w:pPr>
          <w:hyperlink w:anchor="_vvj9yz587tlm">
            <w:r>
              <w:rPr>
                <w:rFonts w:ascii="Cambria" w:eastAsia="Cambria" w:hAnsi="Cambria" w:cs="Cambria"/>
                <w:b/>
                <w:color w:val="000000"/>
              </w:rPr>
              <w:t>Copyright Information</w:t>
            </w:r>
            <w:r>
              <w:rPr>
                <w:rFonts w:ascii="Cambria" w:eastAsia="Cambria" w:hAnsi="Cambria" w:cs="Cambria"/>
                <w:b/>
                <w:color w:val="000000"/>
              </w:rPr>
              <w:tab/>
              <w:t>4</w:t>
            </w:r>
          </w:hyperlink>
        </w:p>
        <w:p w14:paraId="0057E9F4" w14:textId="77777777" w:rsidR="004E04BE" w:rsidRDefault="00000000">
          <w:pPr>
            <w:widowControl w:val="0"/>
            <w:tabs>
              <w:tab w:val="right" w:leader="dot" w:pos="12000"/>
            </w:tabs>
            <w:spacing w:before="60" w:line="240" w:lineRule="auto"/>
            <w:rPr>
              <w:b/>
              <w:color w:val="000000"/>
            </w:rPr>
          </w:pPr>
          <w:hyperlink w:anchor="_6cg4eivfvvi1">
            <w:r>
              <w:rPr>
                <w:rFonts w:ascii="Cambria" w:eastAsia="Cambria" w:hAnsi="Cambria" w:cs="Cambria"/>
                <w:b/>
                <w:color w:val="000000"/>
              </w:rPr>
              <w:t>Executive Summary</w:t>
            </w:r>
            <w:r>
              <w:rPr>
                <w:rFonts w:ascii="Cambria" w:eastAsia="Cambria" w:hAnsi="Cambria" w:cs="Cambria"/>
                <w:b/>
                <w:color w:val="000000"/>
              </w:rPr>
              <w:tab/>
              <w:t>5</w:t>
            </w:r>
          </w:hyperlink>
        </w:p>
        <w:p w14:paraId="47B6D962" w14:textId="77777777" w:rsidR="004E04BE" w:rsidRDefault="00000000">
          <w:pPr>
            <w:widowControl w:val="0"/>
            <w:tabs>
              <w:tab w:val="right" w:leader="dot" w:pos="12000"/>
            </w:tabs>
            <w:spacing w:before="60" w:line="240" w:lineRule="auto"/>
            <w:rPr>
              <w:b/>
              <w:color w:val="000000"/>
            </w:rPr>
          </w:pPr>
          <w:hyperlink w:anchor="_25b2l0r">
            <w:r>
              <w:rPr>
                <w:rFonts w:ascii="Cambria" w:eastAsia="Cambria" w:hAnsi="Cambria" w:cs="Cambria"/>
                <w:b/>
                <w:color w:val="000000"/>
              </w:rPr>
              <w:t>Acronyms and Abbreviations</w:t>
            </w:r>
            <w:r>
              <w:rPr>
                <w:rFonts w:ascii="Cambria" w:eastAsia="Cambria" w:hAnsi="Cambria" w:cs="Cambria"/>
                <w:b/>
                <w:color w:val="000000"/>
              </w:rPr>
              <w:tab/>
              <w:t>2</w:t>
            </w:r>
          </w:hyperlink>
        </w:p>
        <w:p w14:paraId="4CBE50BB" w14:textId="77777777" w:rsidR="004E04BE" w:rsidRDefault="00000000">
          <w:pPr>
            <w:widowControl w:val="0"/>
            <w:tabs>
              <w:tab w:val="right" w:leader="dot" w:pos="12000"/>
            </w:tabs>
            <w:spacing w:before="60" w:line="240" w:lineRule="auto"/>
            <w:rPr>
              <w:b/>
              <w:color w:val="000000"/>
            </w:rPr>
          </w:pPr>
          <w:hyperlink w:anchor="_b2wbi15bzsh5">
            <w:r>
              <w:rPr>
                <w:rFonts w:ascii="Cambria" w:eastAsia="Cambria" w:hAnsi="Cambria" w:cs="Cambria"/>
                <w:b/>
                <w:color w:val="000000"/>
              </w:rPr>
              <w:t>Table of Contents</w:t>
            </w:r>
            <w:r>
              <w:rPr>
                <w:rFonts w:ascii="Cambria" w:eastAsia="Cambria" w:hAnsi="Cambria" w:cs="Cambria"/>
                <w:b/>
                <w:color w:val="000000"/>
              </w:rPr>
              <w:tab/>
              <w:t>3</w:t>
            </w:r>
          </w:hyperlink>
        </w:p>
        <w:p w14:paraId="3C2BECC7" w14:textId="77777777" w:rsidR="004E04BE" w:rsidRDefault="00000000">
          <w:pPr>
            <w:widowControl w:val="0"/>
            <w:tabs>
              <w:tab w:val="right" w:leader="dot" w:pos="12000"/>
            </w:tabs>
            <w:spacing w:before="60" w:line="240" w:lineRule="auto"/>
            <w:rPr>
              <w:b/>
              <w:color w:val="000000"/>
            </w:rPr>
          </w:pPr>
          <w:hyperlink w:anchor="_ewxp3r9mi7k7">
            <w:r>
              <w:rPr>
                <w:rFonts w:ascii="Cambria" w:eastAsia="Cambria" w:hAnsi="Cambria" w:cs="Cambria"/>
                <w:b/>
                <w:color w:val="000000"/>
              </w:rPr>
              <w:t>1 ADCS Subsystem Overview</w:t>
            </w:r>
            <w:r>
              <w:rPr>
                <w:rFonts w:ascii="Cambria" w:eastAsia="Cambria" w:hAnsi="Cambria" w:cs="Cambria"/>
                <w:b/>
                <w:color w:val="000000"/>
              </w:rPr>
              <w:tab/>
              <w:t>1</w:t>
            </w:r>
          </w:hyperlink>
        </w:p>
        <w:p w14:paraId="7C2755C5" w14:textId="77777777" w:rsidR="004E04BE" w:rsidRDefault="00000000">
          <w:pPr>
            <w:widowControl w:val="0"/>
            <w:tabs>
              <w:tab w:val="right" w:leader="dot" w:pos="12000"/>
            </w:tabs>
            <w:spacing w:before="60" w:line="240" w:lineRule="auto"/>
            <w:ind w:left="360"/>
            <w:rPr>
              <w:color w:val="000000"/>
            </w:rPr>
          </w:pPr>
          <w:hyperlink w:anchor="_4yydf1jkkcmc">
            <w:r>
              <w:rPr>
                <w:rFonts w:ascii="Cambria" w:eastAsia="Cambria" w:hAnsi="Cambria" w:cs="Cambria"/>
                <w:color w:val="000000"/>
              </w:rPr>
              <w:t>1.1 System Requirements</w:t>
            </w:r>
            <w:r>
              <w:rPr>
                <w:rFonts w:ascii="Cambria" w:eastAsia="Cambria" w:hAnsi="Cambria" w:cs="Cambria"/>
                <w:color w:val="000000"/>
              </w:rPr>
              <w:tab/>
              <w:t>1</w:t>
            </w:r>
          </w:hyperlink>
        </w:p>
        <w:p w14:paraId="0C1271B6" w14:textId="77777777" w:rsidR="004E04BE" w:rsidRDefault="00000000">
          <w:pPr>
            <w:widowControl w:val="0"/>
            <w:tabs>
              <w:tab w:val="right" w:leader="dot" w:pos="12000"/>
            </w:tabs>
            <w:spacing w:before="60" w:line="240" w:lineRule="auto"/>
            <w:ind w:left="360"/>
            <w:rPr>
              <w:color w:val="000000"/>
            </w:rPr>
          </w:pPr>
          <w:hyperlink w:anchor="_vpbcfcma3vwb">
            <w:r>
              <w:rPr>
                <w:rFonts w:ascii="Cambria" w:eastAsia="Cambria" w:hAnsi="Cambria" w:cs="Cambria"/>
                <w:color w:val="000000"/>
              </w:rPr>
              <w:t>1.2 Budget</w:t>
            </w:r>
            <w:r>
              <w:rPr>
                <w:rFonts w:ascii="Cambria" w:eastAsia="Cambria" w:hAnsi="Cambria" w:cs="Cambria"/>
                <w:color w:val="000000"/>
              </w:rPr>
              <w:tab/>
              <w:t>3</w:t>
            </w:r>
          </w:hyperlink>
        </w:p>
        <w:p w14:paraId="3AA1126F" w14:textId="77777777" w:rsidR="004E04BE" w:rsidRDefault="00000000">
          <w:pPr>
            <w:widowControl w:val="0"/>
            <w:tabs>
              <w:tab w:val="right" w:leader="dot" w:pos="12000"/>
            </w:tabs>
            <w:spacing w:before="60" w:line="240" w:lineRule="auto"/>
            <w:ind w:left="360"/>
            <w:rPr>
              <w:color w:val="000000"/>
            </w:rPr>
          </w:pPr>
          <w:hyperlink w:anchor="_fiz0ksw92omt">
            <w:r>
              <w:rPr>
                <w:rFonts w:ascii="Cambria" w:eastAsia="Cambria" w:hAnsi="Cambria" w:cs="Cambria"/>
                <w:color w:val="000000"/>
              </w:rPr>
              <w:t>1.3 Schedule</w:t>
            </w:r>
            <w:r>
              <w:rPr>
                <w:rFonts w:ascii="Cambria" w:eastAsia="Cambria" w:hAnsi="Cambria" w:cs="Cambria"/>
                <w:color w:val="000000"/>
              </w:rPr>
              <w:tab/>
              <w:t>4</w:t>
            </w:r>
          </w:hyperlink>
        </w:p>
        <w:p w14:paraId="504CF275" w14:textId="77777777" w:rsidR="004E04BE" w:rsidRDefault="00000000">
          <w:pPr>
            <w:widowControl w:val="0"/>
            <w:tabs>
              <w:tab w:val="right" w:leader="dot" w:pos="12000"/>
            </w:tabs>
            <w:spacing w:before="60" w:line="240" w:lineRule="auto"/>
            <w:ind w:left="360"/>
            <w:rPr>
              <w:color w:val="000000"/>
            </w:rPr>
          </w:pPr>
          <w:hyperlink w:anchor="_9x3sycxsjsh3">
            <w:r>
              <w:rPr>
                <w:rFonts w:ascii="Cambria" w:eastAsia="Cambria" w:hAnsi="Cambria" w:cs="Cambria"/>
                <w:color w:val="000000"/>
              </w:rPr>
              <w:t>1.4 Volume Budget</w:t>
            </w:r>
            <w:r>
              <w:rPr>
                <w:rFonts w:ascii="Cambria" w:eastAsia="Cambria" w:hAnsi="Cambria" w:cs="Cambria"/>
                <w:color w:val="000000"/>
              </w:rPr>
              <w:tab/>
              <w:t>4</w:t>
            </w:r>
          </w:hyperlink>
        </w:p>
        <w:p w14:paraId="32FE4CF2" w14:textId="77777777" w:rsidR="004E04BE" w:rsidRDefault="00000000">
          <w:pPr>
            <w:widowControl w:val="0"/>
            <w:tabs>
              <w:tab w:val="right" w:leader="dot" w:pos="12000"/>
            </w:tabs>
            <w:spacing w:before="60" w:line="240" w:lineRule="auto"/>
            <w:ind w:left="360"/>
            <w:rPr>
              <w:color w:val="000000"/>
            </w:rPr>
          </w:pPr>
          <w:hyperlink w:anchor="_8pz5u8rwfsd">
            <w:r>
              <w:rPr>
                <w:rFonts w:ascii="Cambria" w:eastAsia="Cambria" w:hAnsi="Cambria" w:cs="Cambria"/>
                <w:color w:val="000000"/>
              </w:rPr>
              <w:t>1.5 Mass Budget</w:t>
            </w:r>
            <w:r>
              <w:rPr>
                <w:rFonts w:ascii="Cambria" w:eastAsia="Cambria" w:hAnsi="Cambria" w:cs="Cambria"/>
                <w:color w:val="000000"/>
              </w:rPr>
              <w:tab/>
              <w:t>4</w:t>
            </w:r>
          </w:hyperlink>
        </w:p>
        <w:p w14:paraId="60DA9C9B" w14:textId="77777777" w:rsidR="004E04BE" w:rsidRDefault="00000000">
          <w:pPr>
            <w:widowControl w:val="0"/>
            <w:tabs>
              <w:tab w:val="right" w:leader="dot" w:pos="12000"/>
            </w:tabs>
            <w:spacing w:before="60" w:line="240" w:lineRule="auto"/>
            <w:ind w:left="360"/>
            <w:rPr>
              <w:color w:val="000000"/>
            </w:rPr>
          </w:pPr>
          <w:hyperlink w:anchor="_megtaod1jltr">
            <w:r>
              <w:rPr>
                <w:rFonts w:ascii="Cambria" w:eastAsia="Cambria" w:hAnsi="Cambria" w:cs="Cambria"/>
                <w:color w:val="000000"/>
              </w:rPr>
              <w:t>1.6 Power Budget</w:t>
            </w:r>
            <w:r>
              <w:rPr>
                <w:rFonts w:ascii="Cambria" w:eastAsia="Cambria" w:hAnsi="Cambria" w:cs="Cambria"/>
                <w:color w:val="000000"/>
              </w:rPr>
              <w:tab/>
              <w:t>4</w:t>
            </w:r>
          </w:hyperlink>
        </w:p>
        <w:p w14:paraId="3DB6C518" w14:textId="77777777" w:rsidR="004E04BE" w:rsidRDefault="00000000">
          <w:pPr>
            <w:widowControl w:val="0"/>
            <w:tabs>
              <w:tab w:val="right" w:leader="dot" w:pos="12000"/>
            </w:tabs>
            <w:spacing w:before="60" w:line="240" w:lineRule="auto"/>
            <w:rPr>
              <w:b/>
              <w:color w:val="000000"/>
            </w:rPr>
          </w:pPr>
          <w:hyperlink w:anchor="_hr9duv71rsmy">
            <w:r>
              <w:rPr>
                <w:rFonts w:ascii="Cambria" w:eastAsia="Cambria" w:hAnsi="Cambria" w:cs="Cambria"/>
                <w:b/>
                <w:color w:val="000000"/>
              </w:rPr>
              <w:t>2 AAC Clyde Space</w:t>
            </w:r>
            <w:r>
              <w:rPr>
                <w:rFonts w:ascii="Cambria" w:eastAsia="Cambria" w:hAnsi="Cambria" w:cs="Cambria"/>
                <w:b/>
                <w:color w:val="000000"/>
              </w:rPr>
              <w:tab/>
              <w:t>4</w:t>
            </w:r>
          </w:hyperlink>
        </w:p>
        <w:p w14:paraId="27B3FAF1" w14:textId="77777777" w:rsidR="004E04BE" w:rsidRDefault="00000000">
          <w:pPr>
            <w:widowControl w:val="0"/>
            <w:tabs>
              <w:tab w:val="right" w:leader="dot" w:pos="12000"/>
            </w:tabs>
            <w:spacing w:before="60" w:line="240" w:lineRule="auto"/>
            <w:ind w:left="360"/>
            <w:rPr>
              <w:color w:val="000000"/>
            </w:rPr>
          </w:pPr>
          <w:hyperlink w:anchor="_ee3qaga1bqrx">
            <w:r>
              <w:rPr>
                <w:rFonts w:ascii="Cambria" w:eastAsia="Cambria" w:hAnsi="Cambria" w:cs="Cambria"/>
                <w:color w:val="000000"/>
              </w:rPr>
              <w:t>2.1 System Description</w:t>
            </w:r>
            <w:r>
              <w:rPr>
                <w:rFonts w:ascii="Cambria" w:eastAsia="Cambria" w:hAnsi="Cambria" w:cs="Cambria"/>
                <w:color w:val="000000"/>
              </w:rPr>
              <w:tab/>
              <w:t>5</w:t>
            </w:r>
          </w:hyperlink>
        </w:p>
        <w:p w14:paraId="3EAEC57E" w14:textId="77777777" w:rsidR="004E04BE" w:rsidRDefault="00000000">
          <w:pPr>
            <w:widowControl w:val="0"/>
            <w:tabs>
              <w:tab w:val="right" w:leader="dot" w:pos="12000"/>
            </w:tabs>
            <w:spacing w:before="60" w:line="240" w:lineRule="auto"/>
            <w:ind w:left="360"/>
            <w:rPr>
              <w:color w:val="000000"/>
            </w:rPr>
          </w:pPr>
          <w:hyperlink w:anchor="_tayqliu3algd">
            <w:r>
              <w:rPr>
                <w:rFonts w:ascii="Cambria" w:eastAsia="Cambria" w:hAnsi="Cambria" w:cs="Cambria"/>
                <w:color w:val="000000"/>
              </w:rPr>
              <w:t>2.2 Components</w:t>
            </w:r>
            <w:r>
              <w:rPr>
                <w:rFonts w:ascii="Cambria" w:eastAsia="Cambria" w:hAnsi="Cambria" w:cs="Cambria"/>
                <w:color w:val="000000"/>
              </w:rPr>
              <w:tab/>
              <w:t>5</w:t>
            </w:r>
          </w:hyperlink>
        </w:p>
        <w:p w14:paraId="51DB59B9" w14:textId="77777777" w:rsidR="004E04BE" w:rsidRDefault="00000000">
          <w:pPr>
            <w:widowControl w:val="0"/>
            <w:tabs>
              <w:tab w:val="right" w:leader="dot" w:pos="12000"/>
            </w:tabs>
            <w:spacing w:before="60" w:line="240" w:lineRule="auto"/>
            <w:ind w:left="360"/>
            <w:rPr>
              <w:color w:val="000000"/>
            </w:rPr>
          </w:pPr>
          <w:hyperlink w:anchor="_xq84wl9ysy9s">
            <w:r>
              <w:rPr>
                <w:rFonts w:ascii="Cambria" w:eastAsia="Cambria" w:hAnsi="Cambria" w:cs="Cambria"/>
                <w:color w:val="000000"/>
              </w:rPr>
              <w:t>2.3 Configurability</w:t>
            </w:r>
            <w:r>
              <w:rPr>
                <w:rFonts w:ascii="Cambria" w:eastAsia="Cambria" w:hAnsi="Cambria" w:cs="Cambria"/>
                <w:color w:val="000000"/>
              </w:rPr>
              <w:tab/>
              <w:t>6</w:t>
            </w:r>
          </w:hyperlink>
        </w:p>
        <w:p w14:paraId="670DFE13" w14:textId="77777777" w:rsidR="004E04BE" w:rsidRDefault="00000000">
          <w:pPr>
            <w:widowControl w:val="0"/>
            <w:tabs>
              <w:tab w:val="right" w:leader="dot" w:pos="12000"/>
            </w:tabs>
            <w:spacing w:before="60" w:line="240" w:lineRule="auto"/>
            <w:ind w:left="360"/>
            <w:rPr>
              <w:color w:val="000000"/>
            </w:rPr>
          </w:pPr>
          <w:hyperlink w:anchor="_8i1oyh4q39ev">
            <w:r>
              <w:rPr>
                <w:rFonts w:ascii="Cambria" w:eastAsia="Cambria" w:hAnsi="Cambria" w:cs="Cambria"/>
                <w:color w:val="000000"/>
              </w:rPr>
              <w:t>2.4 Mass</w:t>
            </w:r>
            <w:r>
              <w:rPr>
                <w:rFonts w:ascii="Cambria" w:eastAsia="Cambria" w:hAnsi="Cambria" w:cs="Cambria"/>
                <w:color w:val="000000"/>
              </w:rPr>
              <w:tab/>
              <w:t>6</w:t>
            </w:r>
          </w:hyperlink>
        </w:p>
        <w:p w14:paraId="1ED90003" w14:textId="77777777" w:rsidR="004E04BE" w:rsidRDefault="00000000">
          <w:pPr>
            <w:widowControl w:val="0"/>
            <w:tabs>
              <w:tab w:val="right" w:leader="dot" w:pos="12000"/>
            </w:tabs>
            <w:spacing w:before="60" w:line="240" w:lineRule="auto"/>
            <w:ind w:left="360"/>
            <w:rPr>
              <w:color w:val="000000"/>
            </w:rPr>
          </w:pPr>
          <w:hyperlink w:anchor="_z8evem5fzj8p">
            <w:r>
              <w:rPr>
                <w:rFonts w:ascii="Cambria" w:eastAsia="Cambria" w:hAnsi="Cambria" w:cs="Cambria"/>
                <w:color w:val="000000"/>
              </w:rPr>
              <w:t>2.5 Dimensions</w:t>
            </w:r>
            <w:r>
              <w:rPr>
                <w:rFonts w:ascii="Cambria" w:eastAsia="Cambria" w:hAnsi="Cambria" w:cs="Cambria"/>
                <w:color w:val="000000"/>
              </w:rPr>
              <w:tab/>
              <w:t>7</w:t>
            </w:r>
          </w:hyperlink>
        </w:p>
        <w:p w14:paraId="05E23628" w14:textId="77777777" w:rsidR="004E04BE" w:rsidRDefault="00000000">
          <w:pPr>
            <w:widowControl w:val="0"/>
            <w:tabs>
              <w:tab w:val="right" w:leader="dot" w:pos="12000"/>
            </w:tabs>
            <w:spacing w:before="60" w:line="240" w:lineRule="auto"/>
            <w:ind w:left="360"/>
            <w:rPr>
              <w:color w:val="000000"/>
            </w:rPr>
          </w:pPr>
          <w:hyperlink w:anchor="_ktzjwqilb48k">
            <w:r>
              <w:rPr>
                <w:rFonts w:ascii="Cambria" w:eastAsia="Cambria" w:hAnsi="Cambria" w:cs="Cambria"/>
                <w:color w:val="000000"/>
              </w:rPr>
              <w:t>2.6 Interfacing</w:t>
            </w:r>
            <w:r>
              <w:rPr>
                <w:rFonts w:ascii="Cambria" w:eastAsia="Cambria" w:hAnsi="Cambria" w:cs="Cambria"/>
                <w:color w:val="000000"/>
              </w:rPr>
              <w:tab/>
              <w:t>9</w:t>
            </w:r>
          </w:hyperlink>
        </w:p>
        <w:p w14:paraId="52443F72" w14:textId="77777777" w:rsidR="004E04BE" w:rsidRDefault="00000000">
          <w:pPr>
            <w:widowControl w:val="0"/>
            <w:tabs>
              <w:tab w:val="right" w:leader="dot" w:pos="12000"/>
            </w:tabs>
            <w:spacing w:before="60" w:line="240" w:lineRule="auto"/>
            <w:ind w:left="360"/>
            <w:rPr>
              <w:color w:val="000000"/>
            </w:rPr>
          </w:pPr>
          <w:hyperlink w:anchor="_a2ihr25z5wxe">
            <w:r>
              <w:rPr>
                <w:rFonts w:ascii="Cambria" w:eastAsia="Cambria" w:hAnsi="Cambria" w:cs="Cambria"/>
                <w:color w:val="000000"/>
              </w:rPr>
              <w:t>2.7 Power Draw</w:t>
            </w:r>
            <w:r>
              <w:rPr>
                <w:rFonts w:ascii="Cambria" w:eastAsia="Cambria" w:hAnsi="Cambria" w:cs="Cambria"/>
                <w:color w:val="000000"/>
              </w:rPr>
              <w:tab/>
              <w:t>9</w:t>
            </w:r>
          </w:hyperlink>
        </w:p>
        <w:p w14:paraId="1F42EAFB" w14:textId="77777777" w:rsidR="004E04BE" w:rsidRDefault="00000000">
          <w:pPr>
            <w:widowControl w:val="0"/>
            <w:tabs>
              <w:tab w:val="right" w:leader="dot" w:pos="12000"/>
            </w:tabs>
            <w:spacing w:before="60" w:line="240" w:lineRule="auto"/>
            <w:ind w:left="360"/>
            <w:rPr>
              <w:color w:val="000000"/>
            </w:rPr>
          </w:pPr>
          <w:hyperlink w:anchor="_65g4gt7po0fo">
            <w:r>
              <w:rPr>
                <w:rFonts w:ascii="Cambria" w:eastAsia="Cambria" w:hAnsi="Cambria" w:cs="Cambria"/>
                <w:color w:val="000000"/>
              </w:rPr>
              <w:t>2.8 Radiation Hardening</w:t>
            </w:r>
            <w:r>
              <w:rPr>
                <w:rFonts w:ascii="Cambria" w:eastAsia="Cambria" w:hAnsi="Cambria" w:cs="Cambria"/>
                <w:color w:val="000000"/>
              </w:rPr>
              <w:tab/>
              <w:t>9</w:t>
            </w:r>
          </w:hyperlink>
        </w:p>
        <w:p w14:paraId="653D6E9B" w14:textId="77777777" w:rsidR="004E04BE" w:rsidRDefault="00000000">
          <w:pPr>
            <w:widowControl w:val="0"/>
            <w:tabs>
              <w:tab w:val="right" w:leader="dot" w:pos="12000"/>
            </w:tabs>
            <w:spacing w:before="60" w:line="240" w:lineRule="auto"/>
            <w:ind w:left="360"/>
            <w:rPr>
              <w:color w:val="000000"/>
            </w:rPr>
          </w:pPr>
          <w:hyperlink w:anchor="_wrvgdpc4jatn">
            <w:r>
              <w:rPr>
                <w:rFonts w:ascii="Cambria" w:eastAsia="Cambria" w:hAnsi="Cambria" w:cs="Cambria"/>
                <w:color w:val="000000"/>
              </w:rPr>
              <w:t>2.9 AI&amp;T Feasibility</w:t>
            </w:r>
            <w:r>
              <w:rPr>
                <w:rFonts w:ascii="Cambria" w:eastAsia="Cambria" w:hAnsi="Cambria" w:cs="Cambria"/>
                <w:color w:val="000000"/>
              </w:rPr>
              <w:tab/>
              <w:t>9</w:t>
            </w:r>
          </w:hyperlink>
        </w:p>
        <w:p w14:paraId="00C91ED5" w14:textId="77777777" w:rsidR="004E04BE" w:rsidRDefault="00000000">
          <w:pPr>
            <w:widowControl w:val="0"/>
            <w:tabs>
              <w:tab w:val="right" w:leader="dot" w:pos="12000"/>
            </w:tabs>
            <w:spacing w:before="60" w:line="240" w:lineRule="auto"/>
            <w:ind w:left="360"/>
            <w:rPr>
              <w:color w:val="000000"/>
            </w:rPr>
          </w:pPr>
          <w:hyperlink w:anchor="_2jxryfq5gb5l">
            <w:r>
              <w:rPr>
                <w:rFonts w:ascii="Cambria" w:eastAsia="Cambria" w:hAnsi="Cambria" w:cs="Cambria"/>
                <w:color w:val="000000"/>
              </w:rPr>
              <w:t>2.10 Pointing</w:t>
            </w:r>
            <w:r>
              <w:rPr>
                <w:rFonts w:ascii="Cambria" w:eastAsia="Cambria" w:hAnsi="Cambria" w:cs="Cambria"/>
                <w:color w:val="000000"/>
              </w:rPr>
              <w:tab/>
              <w:t>9</w:t>
            </w:r>
          </w:hyperlink>
        </w:p>
        <w:p w14:paraId="3EB081C8" w14:textId="77777777" w:rsidR="004E04BE" w:rsidRDefault="00000000">
          <w:pPr>
            <w:widowControl w:val="0"/>
            <w:tabs>
              <w:tab w:val="right" w:leader="dot" w:pos="12000"/>
            </w:tabs>
            <w:spacing w:before="60" w:line="240" w:lineRule="auto"/>
            <w:ind w:left="360"/>
            <w:rPr>
              <w:color w:val="000000"/>
            </w:rPr>
          </w:pPr>
          <w:hyperlink w:anchor="_omd3gm5lh3iv">
            <w:r>
              <w:rPr>
                <w:rFonts w:ascii="Cambria" w:eastAsia="Cambria" w:hAnsi="Cambria" w:cs="Cambria"/>
                <w:color w:val="000000"/>
              </w:rPr>
              <w:t>2.11 Documentation</w:t>
            </w:r>
            <w:r>
              <w:rPr>
                <w:rFonts w:ascii="Cambria" w:eastAsia="Cambria" w:hAnsi="Cambria" w:cs="Cambria"/>
                <w:color w:val="000000"/>
              </w:rPr>
              <w:tab/>
              <w:t>10</w:t>
            </w:r>
          </w:hyperlink>
        </w:p>
        <w:p w14:paraId="146FBC89" w14:textId="77777777" w:rsidR="004E04BE" w:rsidRDefault="00000000">
          <w:pPr>
            <w:widowControl w:val="0"/>
            <w:tabs>
              <w:tab w:val="right" w:leader="dot" w:pos="12000"/>
            </w:tabs>
            <w:spacing w:before="60" w:line="240" w:lineRule="auto"/>
            <w:ind w:left="360"/>
            <w:rPr>
              <w:color w:val="000000"/>
            </w:rPr>
          </w:pPr>
          <w:hyperlink w:anchor="_z06ot23dd94x">
            <w:r>
              <w:rPr>
                <w:rFonts w:ascii="Cambria" w:eastAsia="Cambria" w:hAnsi="Cambria" w:cs="Cambria"/>
                <w:color w:val="000000"/>
              </w:rPr>
              <w:t>2.12 Technical Support</w:t>
            </w:r>
            <w:r>
              <w:rPr>
                <w:rFonts w:ascii="Cambria" w:eastAsia="Cambria" w:hAnsi="Cambria" w:cs="Cambria"/>
                <w:color w:val="000000"/>
              </w:rPr>
              <w:tab/>
              <w:t>10</w:t>
            </w:r>
          </w:hyperlink>
        </w:p>
        <w:p w14:paraId="1DA0A1C6" w14:textId="77777777" w:rsidR="004E04BE" w:rsidRDefault="00000000">
          <w:pPr>
            <w:widowControl w:val="0"/>
            <w:tabs>
              <w:tab w:val="right" w:leader="dot" w:pos="12000"/>
            </w:tabs>
            <w:spacing w:before="60" w:line="240" w:lineRule="auto"/>
            <w:ind w:left="360"/>
            <w:rPr>
              <w:color w:val="000000"/>
            </w:rPr>
          </w:pPr>
          <w:hyperlink w:anchor="_vvs7qwi4o5at">
            <w:r>
              <w:rPr>
                <w:rFonts w:ascii="Cambria" w:eastAsia="Cambria" w:hAnsi="Cambria" w:cs="Cambria"/>
                <w:color w:val="000000"/>
              </w:rPr>
              <w:t>2.13 Price</w:t>
            </w:r>
            <w:r>
              <w:rPr>
                <w:rFonts w:ascii="Cambria" w:eastAsia="Cambria" w:hAnsi="Cambria" w:cs="Cambria"/>
                <w:color w:val="000000"/>
              </w:rPr>
              <w:tab/>
              <w:t>10</w:t>
            </w:r>
          </w:hyperlink>
        </w:p>
        <w:p w14:paraId="366ADFC7" w14:textId="77777777" w:rsidR="004E04BE" w:rsidRDefault="00000000">
          <w:pPr>
            <w:widowControl w:val="0"/>
            <w:tabs>
              <w:tab w:val="right" w:leader="dot" w:pos="12000"/>
            </w:tabs>
            <w:spacing w:before="60" w:line="240" w:lineRule="auto"/>
            <w:ind w:left="360"/>
            <w:rPr>
              <w:color w:val="000000"/>
            </w:rPr>
          </w:pPr>
          <w:hyperlink w:anchor="_3plywg2n04ni">
            <w:r>
              <w:rPr>
                <w:rFonts w:ascii="Cambria" w:eastAsia="Cambria" w:hAnsi="Cambria" w:cs="Cambria"/>
                <w:color w:val="000000"/>
              </w:rPr>
              <w:t>2.14 Lead Time</w:t>
            </w:r>
            <w:r>
              <w:rPr>
                <w:rFonts w:ascii="Cambria" w:eastAsia="Cambria" w:hAnsi="Cambria" w:cs="Cambria"/>
                <w:color w:val="000000"/>
              </w:rPr>
              <w:tab/>
              <w:t>11</w:t>
            </w:r>
          </w:hyperlink>
        </w:p>
        <w:p w14:paraId="3D17ADA2" w14:textId="77777777" w:rsidR="004E04BE" w:rsidRDefault="00000000">
          <w:pPr>
            <w:widowControl w:val="0"/>
            <w:tabs>
              <w:tab w:val="right" w:leader="dot" w:pos="12000"/>
            </w:tabs>
            <w:spacing w:before="60" w:line="240" w:lineRule="auto"/>
            <w:ind w:left="360"/>
            <w:rPr>
              <w:color w:val="000000"/>
            </w:rPr>
          </w:pPr>
          <w:hyperlink w:anchor="_smhetbat7jkt">
            <w:r>
              <w:rPr>
                <w:rFonts w:ascii="Cambria" w:eastAsia="Cambria" w:hAnsi="Cambria" w:cs="Cambria"/>
                <w:color w:val="000000"/>
              </w:rPr>
              <w:t>2.15 Lifetime</w:t>
            </w:r>
            <w:r>
              <w:rPr>
                <w:rFonts w:ascii="Cambria" w:eastAsia="Cambria" w:hAnsi="Cambria" w:cs="Cambria"/>
                <w:color w:val="000000"/>
              </w:rPr>
              <w:tab/>
              <w:t>11</w:t>
            </w:r>
          </w:hyperlink>
        </w:p>
        <w:p w14:paraId="506CFF9C" w14:textId="77777777" w:rsidR="004E04BE" w:rsidRDefault="00000000">
          <w:pPr>
            <w:widowControl w:val="0"/>
            <w:tabs>
              <w:tab w:val="right" w:leader="dot" w:pos="12000"/>
            </w:tabs>
            <w:spacing w:before="60" w:line="240" w:lineRule="auto"/>
            <w:rPr>
              <w:b/>
              <w:color w:val="000000"/>
            </w:rPr>
          </w:pPr>
          <w:hyperlink w:anchor="_b226h5vjehzi">
            <w:r>
              <w:rPr>
                <w:rFonts w:ascii="Cambria" w:eastAsia="Cambria" w:hAnsi="Cambria" w:cs="Cambria"/>
                <w:b/>
                <w:color w:val="000000"/>
              </w:rPr>
              <w:t>3 Tensor Tech</w:t>
            </w:r>
            <w:r>
              <w:rPr>
                <w:rFonts w:ascii="Cambria" w:eastAsia="Cambria" w:hAnsi="Cambria" w:cs="Cambria"/>
                <w:b/>
                <w:color w:val="000000"/>
              </w:rPr>
              <w:tab/>
              <w:t>11</w:t>
            </w:r>
          </w:hyperlink>
        </w:p>
        <w:p w14:paraId="0096E2C3" w14:textId="77777777" w:rsidR="004E04BE" w:rsidRDefault="00000000">
          <w:pPr>
            <w:widowControl w:val="0"/>
            <w:tabs>
              <w:tab w:val="right" w:leader="dot" w:pos="12000"/>
            </w:tabs>
            <w:spacing w:before="60" w:line="240" w:lineRule="auto"/>
            <w:ind w:left="360"/>
            <w:rPr>
              <w:color w:val="000000"/>
            </w:rPr>
          </w:pPr>
          <w:hyperlink w:anchor="_6pl9fxdnskk">
            <w:r>
              <w:rPr>
                <w:rFonts w:ascii="Cambria" w:eastAsia="Cambria" w:hAnsi="Cambria" w:cs="Cambria"/>
                <w:color w:val="000000"/>
              </w:rPr>
              <w:t>3.1 System Description</w:t>
            </w:r>
            <w:r>
              <w:rPr>
                <w:rFonts w:ascii="Cambria" w:eastAsia="Cambria" w:hAnsi="Cambria" w:cs="Cambria"/>
                <w:color w:val="000000"/>
              </w:rPr>
              <w:tab/>
              <w:t>11</w:t>
            </w:r>
          </w:hyperlink>
        </w:p>
        <w:p w14:paraId="3785F336" w14:textId="77777777" w:rsidR="004E04BE" w:rsidRDefault="00000000">
          <w:pPr>
            <w:widowControl w:val="0"/>
            <w:tabs>
              <w:tab w:val="right" w:leader="dot" w:pos="12000"/>
            </w:tabs>
            <w:spacing w:before="60" w:line="240" w:lineRule="auto"/>
            <w:ind w:left="360"/>
            <w:rPr>
              <w:color w:val="000000"/>
            </w:rPr>
          </w:pPr>
          <w:hyperlink w:anchor="_qvao0ieaxan3">
            <w:r>
              <w:rPr>
                <w:rFonts w:ascii="Cambria" w:eastAsia="Cambria" w:hAnsi="Cambria" w:cs="Cambria"/>
                <w:color w:val="000000"/>
              </w:rPr>
              <w:t>3.2 Components</w:t>
            </w:r>
            <w:r>
              <w:rPr>
                <w:rFonts w:ascii="Cambria" w:eastAsia="Cambria" w:hAnsi="Cambria" w:cs="Cambria"/>
                <w:color w:val="000000"/>
              </w:rPr>
              <w:tab/>
              <w:t>11</w:t>
            </w:r>
          </w:hyperlink>
        </w:p>
        <w:p w14:paraId="28D02414" w14:textId="77777777" w:rsidR="004E04BE" w:rsidRDefault="00000000">
          <w:pPr>
            <w:widowControl w:val="0"/>
            <w:tabs>
              <w:tab w:val="right" w:leader="dot" w:pos="12000"/>
            </w:tabs>
            <w:spacing w:before="60" w:line="240" w:lineRule="auto"/>
            <w:ind w:left="360"/>
            <w:rPr>
              <w:color w:val="000000"/>
            </w:rPr>
          </w:pPr>
          <w:hyperlink w:anchor="_cpfcyiym5ofg">
            <w:r>
              <w:rPr>
                <w:rFonts w:ascii="Cambria" w:eastAsia="Cambria" w:hAnsi="Cambria" w:cs="Cambria"/>
                <w:color w:val="000000"/>
              </w:rPr>
              <w:t>3.3 Configurability</w:t>
            </w:r>
            <w:r>
              <w:rPr>
                <w:rFonts w:ascii="Cambria" w:eastAsia="Cambria" w:hAnsi="Cambria" w:cs="Cambria"/>
                <w:color w:val="000000"/>
              </w:rPr>
              <w:tab/>
              <w:t>12</w:t>
            </w:r>
          </w:hyperlink>
        </w:p>
        <w:p w14:paraId="5404E0D1" w14:textId="77777777" w:rsidR="004E04BE" w:rsidRDefault="00000000">
          <w:pPr>
            <w:widowControl w:val="0"/>
            <w:tabs>
              <w:tab w:val="right" w:leader="dot" w:pos="12000"/>
            </w:tabs>
            <w:spacing w:before="60" w:line="240" w:lineRule="auto"/>
            <w:ind w:left="360"/>
            <w:rPr>
              <w:color w:val="000000"/>
            </w:rPr>
          </w:pPr>
          <w:hyperlink w:anchor="_bvyvu6cs2984">
            <w:r>
              <w:rPr>
                <w:rFonts w:ascii="Cambria" w:eastAsia="Cambria" w:hAnsi="Cambria" w:cs="Cambria"/>
                <w:color w:val="000000"/>
              </w:rPr>
              <w:t>3.4 Mass</w:t>
            </w:r>
            <w:r>
              <w:rPr>
                <w:rFonts w:ascii="Cambria" w:eastAsia="Cambria" w:hAnsi="Cambria" w:cs="Cambria"/>
                <w:color w:val="000000"/>
              </w:rPr>
              <w:tab/>
              <w:t>13</w:t>
            </w:r>
          </w:hyperlink>
        </w:p>
        <w:p w14:paraId="5A318BB0" w14:textId="77777777" w:rsidR="004E04BE" w:rsidRDefault="00000000">
          <w:pPr>
            <w:widowControl w:val="0"/>
            <w:tabs>
              <w:tab w:val="right" w:leader="dot" w:pos="12000"/>
            </w:tabs>
            <w:spacing w:before="60" w:line="240" w:lineRule="auto"/>
            <w:ind w:left="360"/>
            <w:rPr>
              <w:color w:val="000000"/>
            </w:rPr>
          </w:pPr>
          <w:hyperlink w:anchor="_1a4v8e4u9cdk">
            <w:r>
              <w:rPr>
                <w:rFonts w:ascii="Cambria" w:eastAsia="Cambria" w:hAnsi="Cambria" w:cs="Cambria"/>
                <w:color w:val="000000"/>
              </w:rPr>
              <w:t>3.5 Dimensions</w:t>
            </w:r>
            <w:r>
              <w:rPr>
                <w:rFonts w:ascii="Cambria" w:eastAsia="Cambria" w:hAnsi="Cambria" w:cs="Cambria"/>
                <w:color w:val="000000"/>
              </w:rPr>
              <w:tab/>
              <w:t>14</w:t>
            </w:r>
          </w:hyperlink>
        </w:p>
        <w:p w14:paraId="39C8D001" w14:textId="77777777" w:rsidR="004E04BE" w:rsidRDefault="00000000">
          <w:pPr>
            <w:widowControl w:val="0"/>
            <w:tabs>
              <w:tab w:val="right" w:leader="dot" w:pos="12000"/>
            </w:tabs>
            <w:spacing w:before="60" w:line="240" w:lineRule="auto"/>
            <w:ind w:left="360"/>
            <w:rPr>
              <w:color w:val="000000"/>
            </w:rPr>
          </w:pPr>
          <w:hyperlink w:anchor="_ndonx1evrwae">
            <w:r>
              <w:rPr>
                <w:rFonts w:ascii="Cambria" w:eastAsia="Cambria" w:hAnsi="Cambria" w:cs="Cambria"/>
                <w:color w:val="000000"/>
              </w:rPr>
              <w:t>3.6 Interfacing</w:t>
            </w:r>
            <w:r>
              <w:rPr>
                <w:rFonts w:ascii="Cambria" w:eastAsia="Cambria" w:hAnsi="Cambria" w:cs="Cambria"/>
                <w:color w:val="000000"/>
              </w:rPr>
              <w:tab/>
              <w:t>15</w:t>
            </w:r>
          </w:hyperlink>
        </w:p>
        <w:p w14:paraId="67E093DF" w14:textId="77777777" w:rsidR="004E04BE" w:rsidRDefault="00000000">
          <w:pPr>
            <w:widowControl w:val="0"/>
            <w:tabs>
              <w:tab w:val="right" w:leader="dot" w:pos="12000"/>
            </w:tabs>
            <w:spacing w:before="60" w:line="240" w:lineRule="auto"/>
            <w:ind w:left="360"/>
            <w:rPr>
              <w:color w:val="000000"/>
            </w:rPr>
          </w:pPr>
          <w:hyperlink w:anchor="_u55opsjx7tiw">
            <w:r>
              <w:rPr>
                <w:rFonts w:ascii="Cambria" w:eastAsia="Cambria" w:hAnsi="Cambria" w:cs="Cambria"/>
                <w:color w:val="000000"/>
              </w:rPr>
              <w:t>3.7 Power Draw</w:t>
            </w:r>
            <w:r>
              <w:rPr>
                <w:rFonts w:ascii="Cambria" w:eastAsia="Cambria" w:hAnsi="Cambria" w:cs="Cambria"/>
                <w:color w:val="000000"/>
              </w:rPr>
              <w:tab/>
              <w:t>15</w:t>
            </w:r>
          </w:hyperlink>
        </w:p>
        <w:p w14:paraId="2D95C63A" w14:textId="77777777" w:rsidR="004E04BE" w:rsidRDefault="00000000">
          <w:pPr>
            <w:widowControl w:val="0"/>
            <w:tabs>
              <w:tab w:val="right" w:leader="dot" w:pos="12000"/>
            </w:tabs>
            <w:spacing w:before="60" w:line="240" w:lineRule="auto"/>
            <w:ind w:left="360"/>
            <w:rPr>
              <w:color w:val="000000"/>
            </w:rPr>
          </w:pPr>
          <w:hyperlink w:anchor="_3mjz8vwt7uln">
            <w:r>
              <w:rPr>
                <w:rFonts w:ascii="Cambria" w:eastAsia="Cambria" w:hAnsi="Cambria" w:cs="Cambria"/>
                <w:color w:val="000000"/>
              </w:rPr>
              <w:t>3.8 Radiation Hardening</w:t>
            </w:r>
            <w:r>
              <w:rPr>
                <w:rFonts w:ascii="Cambria" w:eastAsia="Cambria" w:hAnsi="Cambria" w:cs="Cambria"/>
                <w:color w:val="000000"/>
              </w:rPr>
              <w:tab/>
              <w:t>15</w:t>
            </w:r>
          </w:hyperlink>
        </w:p>
        <w:p w14:paraId="65E26E58" w14:textId="77777777" w:rsidR="004E04BE" w:rsidRDefault="00000000">
          <w:pPr>
            <w:widowControl w:val="0"/>
            <w:tabs>
              <w:tab w:val="right" w:leader="dot" w:pos="12000"/>
            </w:tabs>
            <w:spacing w:before="60" w:line="240" w:lineRule="auto"/>
            <w:ind w:left="360"/>
            <w:rPr>
              <w:color w:val="000000"/>
            </w:rPr>
          </w:pPr>
          <w:hyperlink w:anchor="_hw1p2a1h7hkx">
            <w:r>
              <w:rPr>
                <w:rFonts w:ascii="Cambria" w:eastAsia="Cambria" w:hAnsi="Cambria" w:cs="Cambria"/>
                <w:color w:val="000000"/>
              </w:rPr>
              <w:t>3.9 AI&amp;T Feasibility</w:t>
            </w:r>
            <w:r>
              <w:rPr>
                <w:rFonts w:ascii="Cambria" w:eastAsia="Cambria" w:hAnsi="Cambria" w:cs="Cambria"/>
                <w:color w:val="000000"/>
              </w:rPr>
              <w:tab/>
              <w:t>16</w:t>
            </w:r>
          </w:hyperlink>
        </w:p>
        <w:p w14:paraId="3AB0068D" w14:textId="77777777" w:rsidR="004E04BE" w:rsidRDefault="00000000">
          <w:pPr>
            <w:widowControl w:val="0"/>
            <w:tabs>
              <w:tab w:val="right" w:leader="dot" w:pos="12000"/>
            </w:tabs>
            <w:spacing w:before="60" w:line="240" w:lineRule="auto"/>
            <w:ind w:left="360"/>
            <w:rPr>
              <w:color w:val="000000"/>
            </w:rPr>
          </w:pPr>
          <w:hyperlink w:anchor="_lp549e491sss">
            <w:r>
              <w:rPr>
                <w:rFonts w:ascii="Cambria" w:eastAsia="Cambria" w:hAnsi="Cambria" w:cs="Cambria"/>
                <w:color w:val="000000"/>
              </w:rPr>
              <w:t>3.10 Pointing</w:t>
            </w:r>
            <w:r>
              <w:rPr>
                <w:rFonts w:ascii="Cambria" w:eastAsia="Cambria" w:hAnsi="Cambria" w:cs="Cambria"/>
                <w:color w:val="000000"/>
              </w:rPr>
              <w:tab/>
              <w:t>16</w:t>
            </w:r>
          </w:hyperlink>
        </w:p>
        <w:p w14:paraId="0DF82E3C" w14:textId="77777777" w:rsidR="004E04BE" w:rsidRDefault="00000000">
          <w:pPr>
            <w:widowControl w:val="0"/>
            <w:tabs>
              <w:tab w:val="right" w:leader="dot" w:pos="12000"/>
            </w:tabs>
            <w:spacing w:before="60" w:line="240" w:lineRule="auto"/>
            <w:ind w:left="360"/>
            <w:rPr>
              <w:color w:val="000000"/>
            </w:rPr>
          </w:pPr>
          <w:hyperlink w:anchor="_lbq9teiubzj1">
            <w:r>
              <w:rPr>
                <w:rFonts w:ascii="Cambria" w:eastAsia="Cambria" w:hAnsi="Cambria" w:cs="Cambria"/>
                <w:color w:val="000000"/>
              </w:rPr>
              <w:t>3.11 Documentation</w:t>
            </w:r>
            <w:r>
              <w:rPr>
                <w:rFonts w:ascii="Cambria" w:eastAsia="Cambria" w:hAnsi="Cambria" w:cs="Cambria"/>
                <w:color w:val="000000"/>
              </w:rPr>
              <w:tab/>
              <w:t>16</w:t>
            </w:r>
          </w:hyperlink>
        </w:p>
        <w:p w14:paraId="05127391" w14:textId="77777777" w:rsidR="004E04BE" w:rsidRDefault="00000000">
          <w:pPr>
            <w:widowControl w:val="0"/>
            <w:tabs>
              <w:tab w:val="right" w:leader="dot" w:pos="12000"/>
            </w:tabs>
            <w:spacing w:before="60" w:line="240" w:lineRule="auto"/>
            <w:ind w:left="360"/>
            <w:rPr>
              <w:color w:val="000000"/>
            </w:rPr>
          </w:pPr>
          <w:hyperlink w:anchor="_bms1v5ckq38m">
            <w:r>
              <w:rPr>
                <w:rFonts w:ascii="Cambria" w:eastAsia="Cambria" w:hAnsi="Cambria" w:cs="Cambria"/>
                <w:color w:val="000000"/>
              </w:rPr>
              <w:t>3.12 Technical Support</w:t>
            </w:r>
            <w:r>
              <w:rPr>
                <w:rFonts w:ascii="Cambria" w:eastAsia="Cambria" w:hAnsi="Cambria" w:cs="Cambria"/>
                <w:color w:val="000000"/>
              </w:rPr>
              <w:tab/>
              <w:t>17</w:t>
            </w:r>
          </w:hyperlink>
        </w:p>
        <w:p w14:paraId="2FE824E5" w14:textId="77777777" w:rsidR="004E04BE" w:rsidRDefault="00000000">
          <w:pPr>
            <w:widowControl w:val="0"/>
            <w:tabs>
              <w:tab w:val="right" w:leader="dot" w:pos="12000"/>
            </w:tabs>
            <w:spacing w:before="60" w:line="240" w:lineRule="auto"/>
            <w:ind w:left="360"/>
            <w:rPr>
              <w:color w:val="000000"/>
            </w:rPr>
          </w:pPr>
          <w:hyperlink w:anchor="_zggzmfsu1e8m">
            <w:r>
              <w:rPr>
                <w:rFonts w:ascii="Cambria" w:eastAsia="Cambria" w:hAnsi="Cambria" w:cs="Cambria"/>
                <w:color w:val="000000"/>
              </w:rPr>
              <w:t>3.13 Price</w:t>
            </w:r>
            <w:r>
              <w:rPr>
                <w:rFonts w:ascii="Cambria" w:eastAsia="Cambria" w:hAnsi="Cambria" w:cs="Cambria"/>
                <w:color w:val="000000"/>
              </w:rPr>
              <w:tab/>
              <w:t>17</w:t>
            </w:r>
          </w:hyperlink>
        </w:p>
        <w:p w14:paraId="77DC26E7" w14:textId="77777777" w:rsidR="004E04BE" w:rsidRDefault="00000000">
          <w:pPr>
            <w:widowControl w:val="0"/>
            <w:tabs>
              <w:tab w:val="right" w:leader="dot" w:pos="12000"/>
            </w:tabs>
            <w:spacing w:before="60" w:line="240" w:lineRule="auto"/>
            <w:ind w:left="360"/>
            <w:rPr>
              <w:color w:val="000000"/>
            </w:rPr>
          </w:pPr>
          <w:hyperlink w:anchor="_6p62sbxr4tfi">
            <w:r>
              <w:rPr>
                <w:rFonts w:ascii="Cambria" w:eastAsia="Cambria" w:hAnsi="Cambria" w:cs="Cambria"/>
                <w:color w:val="000000"/>
              </w:rPr>
              <w:t>3.14 Lead Time</w:t>
            </w:r>
            <w:r>
              <w:rPr>
                <w:rFonts w:ascii="Cambria" w:eastAsia="Cambria" w:hAnsi="Cambria" w:cs="Cambria"/>
                <w:color w:val="000000"/>
              </w:rPr>
              <w:tab/>
              <w:t>17</w:t>
            </w:r>
          </w:hyperlink>
        </w:p>
        <w:p w14:paraId="53CD5138" w14:textId="77777777" w:rsidR="004E04BE" w:rsidRDefault="00000000">
          <w:pPr>
            <w:widowControl w:val="0"/>
            <w:tabs>
              <w:tab w:val="right" w:leader="dot" w:pos="12000"/>
            </w:tabs>
            <w:spacing w:before="60" w:line="240" w:lineRule="auto"/>
            <w:ind w:left="360"/>
            <w:rPr>
              <w:color w:val="000000"/>
            </w:rPr>
          </w:pPr>
          <w:hyperlink w:anchor="_qab1o5ck4xdw">
            <w:r>
              <w:rPr>
                <w:rFonts w:ascii="Cambria" w:eastAsia="Cambria" w:hAnsi="Cambria" w:cs="Cambria"/>
                <w:color w:val="000000"/>
              </w:rPr>
              <w:t>3.15 Lifetime</w:t>
            </w:r>
            <w:r>
              <w:rPr>
                <w:rFonts w:ascii="Cambria" w:eastAsia="Cambria" w:hAnsi="Cambria" w:cs="Cambria"/>
                <w:color w:val="000000"/>
              </w:rPr>
              <w:tab/>
              <w:t>17</w:t>
            </w:r>
          </w:hyperlink>
        </w:p>
        <w:p w14:paraId="06B1C15E" w14:textId="77777777" w:rsidR="004E04BE" w:rsidRDefault="00000000">
          <w:pPr>
            <w:widowControl w:val="0"/>
            <w:tabs>
              <w:tab w:val="right" w:leader="dot" w:pos="12000"/>
            </w:tabs>
            <w:spacing w:before="60" w:line="240" w:lineRule="auto"/>
            <w:rPr>
              <w:b/>
              <w:color w:val="000000"/>
            </w:rPr>
          </w:pPr>
          <w:hyperlink w:anchor="_alg6bdwp1jnc">
            <w:r>
              <w:rPr>
                <w:rFonts w:ascii="Cambria" w:eastAsia="Cambria" w:hAnsi="Cambria" w:cs="Cambria"/>
                <w:b/>
                <w:color w:val="000000"/>
              </w:rPr>
              <w:t>4 CubeSpace Gen 1</w:t>
            </w:r>
            <w:r>
              <w:rPr>
                <w:rFonts w:ascii="Cambria" w:eastAsia="Cambria" w:hAnsi="Cambria" w:cs="Cambria"/>
                <w:b/>
                <w:color w:val="000000"/>
              </w:rPr>
              <w:tab/>
              <w:t>17</w:t>
            </w:r>
          </w:hyperlink>
        </w:p>
        <w:p w14:paraId="6C53D577" w14:textId="77777777" w:rsidR="004E04BE" w:rsidRDefault="00000000">
          <w:pPr>
            <w:widowControl w:val="0"/>
            <w:tabs>
              <w:tab w:val="right" w:leader="dot" w:pos="12000"/>
            </w:tabs>
            <w:spacing w:before="60" w:line="240" w:lineRule="auto"/>
            <w:ind w:left="360"/>
            <w:rPr>
              <w:color w:val="000000"/>
            </w:rPr>
          </w:pPr>
          <w:hyperlink w:anchor="_2pw5r669t2f0">
            <w:r>
              <w:rPr>
                <w:rFonts w:ascii="Cambria" w:eastAsia="Cambria" w:hAnsi="Cambria" w:cs="Cambria"/>
                <w:color w:val="000000"/>
              </w:rPr>
              <w:t>4.1 System Description</w:t>
            </w:r>
            <w:r>
              <w:rPr>
                <w:rFonts w:ascii="Cambria" w:eastAsia="Cambria" w:hAnsi="Cambria" w:cs="Cambria"/>
                <w:color w:val="000000"/>
              </w:rPr>
              <w:tab/>
              <w:t>17</w:t>
            </w:r>
          </w:hyperlink>
        </w:p>
        <w:p w14:paraId="67311769" w14:textId="77777777" w:rsidR="004E04BE" w:rsidRDefault="00000000">
          <w:pPr>
            <w:widowControl w:val="0"/>
            <w:tabs>
              <w:tab w:val="right" w:leader="dot" w:pos="12000"/>
            </w:tabs>
            <w:spacing w:before="60" w:line="240" w:lineRule="auto"/>
            <w:ind w:left="360"/>
            <w:rPr>
              <w:color w:val="000000"/>
            </w:rPr>
          </w:pPr>
          <w:hyperlink w:anchor="_qd0awtlkhctq">
            <w:r>
              <w:rPr>
                <w:rFonts w:ascii="Cambria" w:eastAsia="Cambria" w:hAnsi="Cambria" w:cs="Cambria"/>
                <w:color w:val="000000"/>
              </w:rPr>
              <w:t>4.2 Components</w:t>
            </w:r>
            <w:r>
              <w:rPr>
                <w:rFonts w:ascii="Cambria" w:eastAsia="Cambria" w:hAnsi="Cambria" w:cs="Cambria"/>
                <w:color w:val="000000"/>
              </w:rPr>
              <w:tab/>
              <w:t>18</w:t>
            </w:r>
          </w:hyperlink>
        </w:p>
        <w:p w14:paraId="615C079C" w14:textId="77777777" w:rsidR="004E04BE" w:rsidRDefault="00000000">
          <w:pPr>
            <w:widowControl w:val="0"/>
            <w:tabs>
              <w:tab w:val="right" w:leader="dot" w:pos="12000"/>
            </w:tabs>
            <w:spacing w:before="60" w:line="240" w:lineRule="auto"/>
            <w:ind w:left="360"/>
            <w:rPr>
              <w:color w:val="000000"/>
            </w:rPr>
          </w:pPr>
          <w:hyperlink w:anchor="_n016io3jea3">
            <w:r>
              <w:rPr>
                <w:rFonts w:ascii="Cambria" w:eastAsia="Cambria" w:hAnsi="Cambria" w:cs="Cambria"/>
                <w:color w:val="000000"/>
              </w:rPr>
              <w:t>4.3 Configurability</w:t>
            </w:r>
            <w:r>
              <w:rPr>
                <w:rFonts w:ascii="Cambria" w:eastAsia="Cambria" w:hAnsi="Cambria" w:cs="Cambria"/>
                <w:color w:val="000000"/>
              </w:rPr>
              <w:tab/>
              <w:t>18</w:t>
            </w:r>
          </w:hyperlink>
        </w:p>
        <w:p w14:paraId="229CDE2A" w14:textId="77777777" w:rsidR="004E04BE" w:rsidRDefault="00000000">
          <w:pPr>
            <w:widowControl w:val="0"/>
            <w:tabs>
              <w:tab w:val="right" w:leader="dot" w:pos="12000"/>
            </w:tabs>
            <w:spacing w:before="60" w:line="240" w:lineRule="auto"/>
            <w:ind w:left="360"/>
            <w:rPr>
              <w:color w:val="000000"/>
            </w:rPr>
          </w:pPr>
          <w:hyperlink w:anchor="_vmvk924bl4kw">
            <w:r>
              <w:rPr>
                <w:rFonts w:ascii="Cambria" w:eastAsia="Cambria" w:hAnsi="Cambria" w:cs="Cambria"/>
                <w:color w:val="000000"/>
              </w:rPr>
              <w:t>4.4 Mass</w:t>
            </w:r>
            <w:r>
              <w:rPr>
                <w:rFonts w:ascii="Cambria" w:eastAsia="Cambria" w:hAnsi="Cambria" w:cs="Cambria"/>
                <w:color w:val="000000"/>
              </w:rPr>
              <w:tab/>
              <w:t>19</w:t>
            </w:r>
          </w:hyperlink>
        </w:p>
        <w:p w14:paraId="7703B9B6" w14:textId="77777777" w:rsidR="004E04BE" w:rsidRDefault="00000000">
          <w:pPr>
            <w:widowControl w:val="0"/>
            <w:tabs>
              <w:tab w:val="right" w:leader="dot" w:pos="12000"/>
            </w:tabs>
            <w:spacing w:before="60" w:line="240" w:lineRule="auto"/>
            <w:ind w:left="360"/>
            <w:rPr>
              <w:color w:val="000000"/>
            </w:rPr>
          </w:pPr>
          <w:hyperlink w:anchor="_g8n232qwwf87">
            <w:r>
              <w:rPr>
                <w:rFonts w:ascii="Cambria" w:eastAsia="Cambria" w:hAnsi="Cambria" w:cs="Cambria"/>
                <w:color w:val="000000"/>
              </w:rPr>
              <w:t>4.5 Dimensions</w:t>
            </w:r>
            <w:r>
              <w:rPr>
                <w:rFonts w:ascii="Cambria" w:eastAsia="Cambria" w:hAnsi="Cambria" w:cs="Cambria"/>
                <w:color w:val="000000"/>
              </w:rPr>
              <w:tab/>
              <w:t>19</w:t>
            </w:r>
          </w:hyperlink>
        </w:p>
        <w:p w14:paraId="64F86DC1" w14:textId="77777777" w:rsidR="004E04BE" w:rsidRDefault="00000000">
          <w:pPr>
            <w:widowControl w:val="0"/>
            <w:tabs>
              <w:tab w:val="right" w:leader="dot" w:pos="12000"/>
            </w:tabs>
            <w:spacing w:before="60" w:line="240" w:lineRule="auto"/>
            <w:ind w:left="360"/>
            <w:rPr>
              <w:color w:val="000000"/>
            </w:rPr>
          </w:pPr>
          <w:hyperlink w:anchor="_v6g37bew264c">
            <w:r>
              <w:rPr>
                <w:rFonts w:ascii="Cambria" w:eastAsia="Cambria" w:hAnsi="Cambria" w:cs="Cambria"/>
                <w:color w:val="000000"/>
              </w:rPr>
              <w:t>4.6 Interfacing</w:t>
            </w:r>
            <w:r>
              <w:rPr>
                <w:rFonts w:ascii="Cambria" w:eastAsia="Cambria" w:hAnsi="Cambria" w:cs="Cambria"/>
                <w:color w:val="000000"/>
              </w:rPr>
              <w:tab/>
              <w:t>24</w:t>
            </w:r>
          </w:hyperlink>
        </w:p>
        <w:p w14:paraId="29978205" w14:textId="77777777" w:rsidR="004E04BE" w:rsidRDefault="00000000">
          <w:pPr>
            <w:widowControl w:val="0"/>
            <w:tabs>
              <w:tab w:val="right" w:leader="dot" w:pos="12000"/>
            </w:tabs>
            <w:spacing w:before="60" w:line="240" w:lineRule="auto"/>
            <w:ind w:left="360"/>
            <w:rPr>
              <w:color w:val="000000"/>
            </w:rPr>
          </w:pPr>
          <w:hyperlink w:anchor="_e0jhd7wlxtgi">
            <w:r>
              <w:rPr>
                <w:rFonts w:ascii="Cambria" w:eastAsia="Cambria" w:hAnsi="Cambria" w:cs="Cambria"/>
                <w:color w:val="000000"/>
              </w:rPr>
              <w:t>4.7 Power Draw</w:t>
            </w:r>
            <w:r>
              <w:rPr>
                <w:rFonts w:ascii="Cambria" w:eastAsia="Cambria" w:hAnsi="Cambria" w:cs="Cambria"/>
                <w:color w:val="000000"/>
              </w:rPr>
              <w:tab/>
              <w:t>26</w:t>
            </w:r>
          </w:hyperlink>
        </w:p>
        <w:p w14:paraId="3463CBCA" w14:textId="77777777" w:rsidR="004E04BE" w:rsidRDefault="00000000">
          <w:pPr>
            <w:widowControl w:val="0"/>
            <w:tabs>
              <w:tab w:val="right" w:leader="dot" w:pos="12000"/>
            </w:tabs>
            <w:spacing w:before="60" w:line="240" w:lineRule="auto"/>
            <w:ind w:left="360"/>
            <w:rPr>
              <w:color w:val="000000"/>
            </w:rPr>
          </w:pPr>
          <w:hyperlink w:anchor="_ti6wva59wiyy">
            <w:r>
              <w:rPr>
                <w:rFonts w:ascii="Cambria" w:eastAsia="Cambria" w:hAnsi="Cambria" w:cs="Cambria"/>
                <w:color w:val="000000"/>
              </w:rPr>
              <w:t>4.8 Radiation Hardening</w:t>
            </w:r>
            <w:r>
              <w:rPr>
                <w:rFonts w:ascii="Cambria" w:eastAsia="Cambria" w:hAnsi="Cambria" w:cs="Cambria"/>
                <w:color w:val="000000"/>
              </w:rPr>
              <w:tab/>
              <w:t>27</w:t>
            </w:r>
          </w:hyperlink>
        </w:p>
        <w:p w14:paraId="738DD348" w14:textId="77777777" w:rsidR="004E04BE" w:rsidRDefault="00000000">
          <w:pPr>
            <w:widowControl w:val="0"/>
            <w:tabs>
              <w:tab w:val="right" w:leader="dot" w:pos="12000"/>
            </w:tabs>
            <w:spacing w:before="60" w:line="240" w:lineRule="auto"/>
            <w:ind w:left="360"/>
            <w:rPr>
              <w:color w:val="000000"/>
            </w:rPr>
          </w:pPr>
          <w:hyperlink w:anchor="_73n6nrmn6f08">
            <w:r>
              <w:rPr>
                <w:rFonts w:ascii="Cambria" w:eastAsia="Cambria" w:hAnsi="Cambria" w:cs="Cambria"/>
                <w:color w:val="000000"/>
              </w:rPr>
              <w:t>4.9 AI&amp;T Feasibility</w:t>
            </w:r>
            <w:r>
              <w:rPr>
                <w:rFonts w:ascii="Cambria" w:eastAsia="Cambria" w:hAnsi="Cambria" w:cs="Cambria"/>
                <w:color w:val="000000"/>
              </w:rPr>
              <w:tab/>
              <w:t>27</w:t>
            </w:r>
          </w:hyperlink>
        </w:p>
        <w:p w14:paraId="22EF5543" w14:textId="77777777" w:rsidR="004E04BE" w:rsidRDefault="00000000">
          <w:pPr>
            <w:widowControl w:val="0"/>
            <w:tabs>
              <w:tab w:val="right" w:leader="dot" w:pos="12000"/>
            </w:tabs>
            <w:spacing w:before="60" w:line="240" w:lineRule="auto"/>
            <w:ind w:left="360"/>
            <w:rPr>
              <w:color w:val="000000"/>
            </w:rPr>
          </w:pPr>
          <w:hyperlink w:anchor="_hic1d7ktd8yg">
            <w:r>
              <w:rPr>
                <w:rFonts w:ascii="Cambria" w:eastAsia="Cambria" w:hAnsi="Cambria" w:cs="Cambria"/>
                <w:color w:val="000000"/>
              </w:rPr>
              <w:t>4.10 Pointing</w:t>
            </w:r>
            <w:r>
              <w:rPr>
                <w:rFonts w:ascii="Cambria" w:eastAsia="Cambria" w:hAnsi="Cambria" w:cs="Cambria"/>
                <w:color w:val="000000"/>
              </w:rPr>
              <w:tab/>
              <w:t>27</w:t>
            </w:r>
          </w:hyperlink>
        </w:p>
        <w:p w14:paraId="52A6B897" w14:textId="77777777" w:rsidR="004E04BE" w:rsidRDefault="00000000">
          <w:pPr>
            <w:widowControl w:val="0"/>
            <w:tabs>
              <w:tab w:val="right" w:leader="dot" w:pos="12000"/>
            </w:tabs>
            <w:spacing w:before="60" w:line="240" w:lineRule="auto"/>
            <w:ind w:left="360"/>
            <w:rPr>
              <w:color w:val="000000"/>
            </w:rPr>
          </w:pPr>
          <w:hyperlink w:anchor="_dqeuglusnnyy">
            <w:r>
              <w:rPr>
                <w:rFonts w:ascii="Cambria" w:eastAsia="Cambria" w:hAnsi="Cambria" w:cs="Cambria"/>
                <w:color w:val="000000"/>
              </w:rPr>
              <w:t>4.11 Documentation</w:t>
            </w:r>
            <w:r>
              <w:rPr>
                <w:rFonts w:ascii="Cambria" w:eastAsia="Cambria" w:hAnsi="Cambria" w:cs="Cambria"/>
                <w:color w:val="000000"/>
              </w:rPr>
              <w:tab/>
              <w:t>28</w:t>
            </w:r>
          </w:hyperlink>
        </w:p>
        <w:p w14:paraId="61045D1C" w14:textId="77777777" w:rsidR="004E04BE" w:rsidRDefault="00000000">
          <w:pPr>
            <w:widowControl w:val="0"/>
            <w:tabs>
              <w:tab w:val="right" w:leader="dot" w:pos="12000"/>
            </w:tabs>
            <w:spacing w:before="60" w:line="240" w:lineRule="auto"/>
            <w:ind w:left="360"/>
            <w:rPr>
              <w:color w:val="000000"/>
            </w:rPr>
          </w:pPr>
          <w:hyperlink w:anchor="_dcfhwcnfdb1j">
            <w:r>
              <w:rPr>
                <w:rFonts w:ascii="Cambria" w:eastAsia="Cambria" w:hAnsi="Cambria" w:cs="Cambria"/>
                <w:color w:val="000000"/>
              </w:rPr>
              <w:t>4.12 Technical Support</w:t>
            </w:r>
            <w:r>
              <w:rPr>
                <w:rFonts w:ascii="Cambria" w:eastAsia="Cambria" w:hAnsi="Cambria" w:cs="Cambria"/>
                <w:color w:val="000000"/>
              </w:rPr>
              <w:tab/>
              <w:t>28</w:t>
            </w:r>
          </w:hyperlink>
        </w:p>
        <w:p w14:paraId="7F74D65B" w14:textId="77777777" w:rsidR="004E04BE" w:rsidRDefault="00000000">
          <w:pPr>
            <w:widowControl w:val="0"/>
            <w:tabs>
              <w:tab w:val="right" w:leader="dot" w:pos="12000"/>
            </w:tabs>
            <w:spacing w:before="60" w:line="240" w:lineRule="auto"/>
            <w:ind w:left="360"/>
            <w:rPr>
              <w:color w:val="000000"/>
            </w:rPr>
          </w:pPr>
          <w:hyperlink w:anchor="_fuwcpggrn9wk">
            <w:r>
              <w:rPr>
                <w:rFonts w:ascii="Cambria" w:eastAsia="Cambria" w:hAnsi="Cambria" w:cs="Cambria"/>
                <w:color w:val="000000"/>
              </w:rPr>
              <w:t>4.13 Price</w:t>
            </w:r>
            <w:r>
              <w:rPr>
                <w:rFonts w:ascii="Cambria" w:eastAsia="Cambria" w:hAnsi="Cambria" w:cs="Cambria"/>
                <w:color w:val="000000"/>
              </w:rPr>
              <w:tab/>
              <w:t>28</w:t>
            </w:r>
          </w:hyperlink>
        </w:p>
        <w:p w14:paraId="4050636F" w14:textId="77777777" w:rsidR="004E04BE" w:rsidRDefault="00000000">
          <w:pPr>
            <w:widowControl w:val="0"/>
            <w:tabs>
              <w:tab w:val="right" w:leader="dot" w:pos="12000"/>
            </w:tabs>
            <w:spacing w:before="60" w:line="240" w:lineRule="auto"/>
            <w:ind w:left="360"/>
            <w:rPr>
              <w:color w:val="000000"/>
            </w:rPr>
          </w:pPr>
          <w:hyperlink w:anchor="_ke55ivg9dr94">
            <w:r>
              <w:rPr>
                <w:rFonts w:ascii="Cambria" w:eastAsia="Cambria" w:hAnsi="Cambria" w:cs="Cambria"/>
                <w:color w:val="000000"/>
              </w:rPr>
              <w:t>4.14 Lead Time</w:t>
            </w:r>
            <w:r>
              <w:rPr>
                <w:rFonts w:ascii="Cambria" w:eastAsia="Cambria" w:hAnsi="Cambria" w:cs="Cambria"/>
                <w:color w:val="000000"/>
              </w:rPr>
              <w:tab/>
              <w:t>28</w:t>
            </w:r>
          </w:hyperlink>
        </w:p>
        <w:p w14:paraId="67037542" w14:textId="77777777" w:rsidR="004E04BE" w:rsidRDefault="00000000">
          <w:pPr>
            <w:widowControl w:val="0"/>
            <w:tabs>
              <w:tab w:val="right" w:leader="dot" w:pos="12000"/>
            </w:tabs>
            <w:spacing w:before="60" w:line="240" w:lineRule="auto"/>
            <w:ind w:left="360"/>
            <w:rPr>
              <w:color w:val="000000"/>
            </w:rPr>
          </w:pPr>
          <w:hyperlink w:anchor="_3ez23asng1">
            <w:r>
              <w:rPr>
                <w:rFonts w:ascii="Cambria" w:eastAsia="Cambria" w:hAnsi="Cambria" w:cs="Cambria"/>
                <w:color w:val="000000"/>
              </w:rPr>
              <w:t>4.15 Lifetime</w:t>
            </w:r>
            <w:r>
              <w:rPr>
                <w:rFonts w:ascii="Cambria" w:eastAsia="Cambria" w:hAnsi="Cambria" w:cs="Cambria"/>
                <w:color w:val="000000"/>
              </w:rPr>
              <w:tab/>
              <w:t>29</w:t>
            </w:r>
          </w:hyperlink>
        </w:p>
        <w:p w14:paraId="0AB66050" w14:textId="77777777" w:rsidR="004E04BE" w:rsidRDefault="00000000">
          <w:pPr>
            <w:widowControl w:val="0"/>
            <w:tabs>
              <w:tab w:val="right" w:leader="dot" w:pos="12000"/>
            </w:tabs>
            <w:spacing w:before="60" w:line="240" w:lineRule="auto"/>
            <w:rPr>
              <w:b/>
              <w:color w:val="000000"/>
            </w:rPr>
          </w:pPr>
          <w:hyperlink w:anchor="_s4nor9qjbe5j">
            <w:r>
              <w:rPr>
                <w:rFonts w:ascii="Cambria" w:eastAsia="Cambria" w:hAnsi="Cambria" w:cs="Cambria"/>
                <w:b/>
                <w:color w:val="000000"/>
              </w:rPr>
              <w:t>5 CubeSpace Gen 2</w:t>
            </w:r>
            <w:r>
              <w:rPr>
                <w:rFonts w:ascii="Cambria" w:eastAsia="Cambria" w:hAnsi="Cambria" w:cs="Cambria"/>
                <w:b/>
                <w:color w:val="000000"/>
              </w:rPr>
              <w:tab/>
              <w:t>29</w:t>
            </w:r>
          </w:hyperlink>
        </w:p>
        <w:p w14:paraId="11998FCB" w14:textId="77777777" w:rsidR="004E04BE" w:rsidRDefault="00000000">
          <w:pPr>
            <w:widowControl w:val="0"/>
            <w:tabs>
              <w:tab w:val="right" w:leader="dot" w:pos="12000"/>
            </w:tabs>
            <w:spacing w:before="60" w:line="240" w:lineRule="auto"/>
            <w:ind w:left="360"/>
            <w:rPr>
              <w:color w:val="000000"/>
            </w:rPr>
          </w:pPr>
          <w:hyperlink w:anchor="_umlg06wdvr1b">
            <w:r>
              <w:rPr>
                <w:rFonts w:ascii="Cambria" w:eastAsia="Cambria" w:hAnsi="Cambria" w:cs="Cambria"/>
                <w:color w:val="000000"/>
              </w:rPr>
              <w:t>5.1 System Description</w:t>
            </w:r>
            <w:r>
              <w:rPr>
                <w:rFonts w:ascii="Cambria" w:eastAsia="Cambria" w:hAnsi="Cambria" w:cs="Cambria"/>
                <w:color w:val="000000"/>
              </w:rPr>
              <w:tab/>
              <w:t>29</w:t>
            </w:r>
          </w:hyperlink>
        </w:p>
        <w:p w14:paraId="4B2E1119" w14:textId="77777777" w:rsidR="004E04BE" w:rsidRDefault="00000000">
          <w:pPr>
            <w:widowControl w:val="0"/>
            <w:tabs>
              <w:tab w:val="right" w:leader="dot" w:pos="12000"/>
            </w:tabs>
            <w:spacing w:before="60" w:line="240" w:lineRule="auto"/>
            <w:ind w:left="360"/>
            <w:rPr>
              <w:color w:val="000000"/>
            </w:rPr>
          </w:pPr>
          <w:hyperlink w:anchor="_wbfw6wba8svq">
            <w:r>
              <w:rPr>
                <w:rFonts w:ascii="Cambria" w:eastAsia="Cambria" w:hAnsi="Cambria" w:cs="Cambria"/>
                <w:color w:val="000000"/>
              </w:rPr>
              <w:t>5.2 Components</w:t>
            </w:r>
            <w:r>
              <w:rPr>
                <w:rFonts w:ascii="Cambria" w:eastAsia="Cambria" w:hAnsi="Cambria" w:cs="Cambria"/>
                <w:color w:val="000000"/>
              </w:rPr>
              <w:tab/>
              <w:t>30</w:t>
            </w:r>
          </w:hyperlink>
        </w:p>
        <w:p w14:paraId="4152C852" w14:textId="77777777" w:rsidR="004E04BE" w:rsidRDefault="00000000">
          <w:pPr>
            <w:widowControl w:val="0"/>
            <w:tabs>
              <w:tab w:val="right" w:leader="dot" w:pos="12000"/>
            </w:tabs>
            <w:spacing w:before="60" w:line="240" w:lineRule="auto"/>
            <w:ind w:left="360"/>
            <w:rPr>
              <w:color w:val="000000"/>
            </w:rPr>
          </w:pPr>
          <w:hyperlink w:anchor="_6w9c4cpqmwc7">
            <w:r>
              <w:rPr>
                <w:rFonts w:ascii="Cambria" w:eastAsia="Cambria" w:hAnsi="Cambria" w:cs="Cambria"/>
                <w:color w:val="000000"/>
              </w:rPr>
              <w:t>5.3 Configurability</w:t>
            </w:r>
            <w:r>
              <w:rPr>
                <w:rFonts w:ascii="Cambria" w:eastAsia="Cambria" w:hAnsi="Cambria" w:cs="Cambria"/>
                <w:color w:val="000000"/>
              </w:rPr>
              <w:tab/>
              <w:t>31</w:t>
            </w:r>
          </w:hyperlink>
        </w:p>
        <w:p w14:paraId="1FDBBC45" w14:textId="77777777" w:rsidR="004E04BE" w:rsidRDefault="00000000">
          <w:pPr>
            <w:widowControl w:val="0"/>
            <w:tabs>
              <w:tab w:val="right" w:leader="dot" w:pos="12000"/>
            </w:tabs>
            <w:spacing w:before="60" w:line="240" w:lineRule="auto"/>
            <w:ind w:left="360"/>
            <w:rPr>
              <w:color w:val="000000"/>
            </w:rPr>
          </w:pPr>
          <w:hyperlink w:anchor="_ncwfvmxd13i8">
            <w:r>
              <w:rPr>
                <w:rFonts w:ascii="Cambria" w:eastAsia="Cambria" w:hAnsi="Cambria" w:cs="Cambria"/>
                <w:color w:val="000000"/>
              </w:rPr>
              <w:t>5.4 Mass</w:t>
            </w:r>
            <w:r>
              <w:rPr>
                <w:rFonts w:ascii="Cambria" w:eastAsia="Cambria" w:hAnsi="Cambria" w:cs="Cambria"/>
                <w:color w:val="000000"/>
              </w:rPr>
              <w:tab/>
              <w:t>32</w:t>
            </w:r>
          </w:hyperlink>
        </w:p>
        <w:p w14:paraId="4BD26BAC" w14:textId="77777777" w:rsidR="004E04BE" w:rsidRDefault="00000000">
          <w:pPr>
            <w:widowControl w:val="0"/>
            <w:tabs>
              <w:tab w:val="right" w:leader="dot" w:pos="12000"/>
            </w:tabs>
            <w:spacing w:before="60" w:line="240" w:lineRule="auto"/>
            <w:ind w:left="360"/>
            <w:rPr>
              <w:color w:val="000000"/>
            </w:rPr>
          </w:pPr>
          <w:hyperlink w:anchor="_2qtmmwfbg85m">
            <w:r>
              <w:rPr>
                <w:rFonts w:ascii="Cambria" w:eastAsia="Cambria" w:hAnsi="Cambria" w:cs="Cambria"/>
                <w:color w:val="000000"/>
              </w:rPr>
              <w:t>5.5 Dimensions</w:t>
            </w:r>
            <w:r>
              <w:rPr>
                <w:rFonts w:ascii="Cambria" w:eastAsia="Cambria" w:hAnsi="Cambria" w:cs="Cambria"/>
                <w:color w:val="000000"/>
              </w:rPr>
              <w:tab/>
              <w:t>32</w:t>
            </w:r>
          </w:hyperlink>
        </w:p>
        <w:p w14:paraId="62797FB2" w14:textId="77777777" w:rsidR="004E04BE" w:rsidRDefault="00000000">
          <w:pPr>
            <w:widowControl w:val="0"/>
            <w:tabs>
              <w:tab w:val="right" w:leader="dot" w:pos="12000"/>
            </w:tabs>
            <w:spacing w:before="60" w:line="240" w:lineRule="auto"/>
            <w:ind w:left="360"/>
            <w:rPr>
              <w:color w:val="000000"/>
            </w:rPr>
          </w:pPr>
          <w:hyperlink w:anchor="_b7rax5yxqgwf">
            <w:r>
              <w:rPr>
                <w:rFonts w:ascii="Cambria" w:eastAsia="Cambria" w:hAnsi="Cambria" w:cs="Cambria"/>
                <w:color w:val="000000"/>
              </w:rPr>
              <w:t>5.6 Interfacing</w:t>
            </w:r>
            <w:r>
              <w:rPr>
                <w:rFonts w:ascii="Cambria" w:eastAsia="Cambria" w:hAnsi="Cambria" w:cs="Cambria"/>
                <w:color w:val="000000"/>
              </w:rPr>
              <w:tab/>
              <w:t>37</w:t>
            </w:r>
          </w:hyperlink>
        </w:p>
        <w:p w14:paraId="6A24C42D" w14:textId="77777777" w:rsidR="004E04BE" w:rsidRDefault="00000000">
          <w:pPr>
            <w:widowControl w:val="0"/>
            <w:tabs>
              <w:tab w:val="right" w:leader="dot" w:pos="12000"/>
            </w:tabs>
            <w:spacing w:before="60" w:line="240" w:lineRule="auto"/>
            <w:ind w:left="360"/>
            <w:rPr>
              <w:color w:val="000000"/>
            </w:rPr>
          </w:pPr>
          <w:hyperlink w:anchor="_lyyg31gae7r3">
            <w:r>
              <w:rPr>
                <w:rFonts w:ascii="Cambria" w:eastAsia="Cambria" w:hAnsi="Cambria" w:cs="Cambria"/>
                <w:color w:val="000000"/>
              </w:rPr>
              <w:t>5.7 Power Draw</w:t>
            </w:r>
            <w:r>
              <w:rPr>
                <w:rFonts w:ascii="Cambria" w:eastAsia="Cambria" w:hAnsi="Cambria" w:cs="Cambria"/>
                <w:color w:val="000000"/>
              </w:rPr>
              <w:tab/>
              <w:t>38</w:t>
            </w:r>
          </w:hyperlink>
        </w:p>
        <w:p w14:paraId="1F86DD7F" w14:textId="77777777" w:rsidR="004E04BE" w:rsidRDefault="00000000">
          <w:pPr>
            <w:widowControl w:val="0"/>
            <w:tabs>
              <w:tab w:val="right" w:leader="dot" w:pos="12000"/>
            </w:tabs>
            <w:spacing w:before="60" w:line="240" w:lineRule="auto"/>
            <w:ind w:left="360"/>
            <w:rPr>
              <w:color w:val="000000"/>
            </w:rPr>
          </w:pPr>
          <w:hyperlink w:anchor="_kajtgon7gvgh">
            <w:r>
              <w:rPr>
                <w:rFonts w:ascii="Cambria" w:eastAsia="Cambria" w:hAnsi="Cambria" w:cs="Cambria"/>
                <w:color w:val="000000"/>
              </w:rPr>
              <w:t>5.8 Radiation Hardening</w:t>
            </w:r>
            <w:r>
              <w:rPr>
                <w:rFonts w:ascii="Cambria" w:eastAsia="Cambria" w:hAnsi="Cambria" w:cs="Cambria"/>
                <w:color w:val="000000"/>
              </w:rPr>
              <w:tab/>
              <w:t>40</w:t>
            </w:r>
          </w:hyperlink>
        </w:p>
        <w:p w14:paraId="13EC213D" w14:textId="77777777" w:rsidR="004E04BE" w:rsidRDefault="00000000">
          <w:pPr>
            <w:widowControl w:val="0"/>
            <w:tabs>
              <w:tab w:val="right" w:leader="dot" w:pos="12000"/>
            </w:tabs>
            <w:spacing w:before="60" w:line="240" w:lineRule="auto"/>
            <w:ind w:left="360"/>
            <w:rPr>
              <w:color w:val="000000"/>
            </w:rPr>
          </w:pPr>
          <w:hyperlink w:anchor="_b9v3jwdiactu">
            <w:r>
              <w:rPr>
                <w:rFonts w:ascii="Cambria" w:eastAsia="Cambria" w:hAnsi="Cambria" w:cs="Cambria"/>
                <w:color w:val="000000"/>
              </w:rPr>
              <w:t>5.9 AI&amp;T Feasibility</w:t>
            </w:r>
            <w:r>
              <w:rPr>
                <w:rFonts w:ascii="Cambria" w:eastAsia="Cambria" w:hAnsi="Cambria" w:cs="Cambria"/>
                <w:color w:val="000000"/>
              </w:rPr>
              <w:tab/>
              <w:t>40</w:t>
            </w:r>
          </w:hyperlink>
        </w:p>
        <w:p w14:paraId="64C3DB4D" w14:textId="77777777" w:rsidR="004E04BE" w:rsidRDefault="00000000">
          <w:pPr>
            <w:widowControl w:val="0"/>
            <w:tabs>
              <w:tab w:val="right" w:leader="dot" w:pos="12000"/>
            </w:tabs>
            <w:spacing w:before="60" w:line="240" w:lineRule="auto"/>
            <w:ind w:left="360"/>
            <w:rPr>
              <w:color w:val="000000"/>
            </w:rPr>
          </w:pPr>
          <w:hyperlink w:anchor="_a19rkeilmuvc">
            <w:r>
              <w:rPr>
                <w:rFonts w:ascii="Cambria" w:eastAsia="Cambria" w:hAnsi="Cambria" w:cs="Cambria"/>
                <w:color w:val="000000"/>
              </w:rPr>
              <w:t>5.10 Pointing</w:t>
            </w:r>
            <w:r>
              <w:rPr>
                <w:rFonts w:ascii="Cambria" w:eastAsia="Cambria" w:hAnsi="Cambria" w:cs="Cambria"/>
                <w:color w:val="000000"/>
              </w:rPr>
              <w:tab/>
              <w:t>40</w:t>
            </w:r>
          </w:hyperlink>
        </w:p>
        <w:p w14:paraId="48C11760" w14:textId="77777777" w:rsidR="004E04BE" w:rsidRDefault="00000000">
          <w:pPr>
            <w:widowControl w:val="0"/>
            <w:tabs>
              <w:tab w:val="right" w:leader="dot" w:pos="12000"/>
            </w:tabs>
            <w:spacing w:before="60" w:line="240" w:lineRule="auto"/>
            <w:ind w:left="360"/>
            <w:rPr>
              <w:color w:val="000000"/>
            </w:rPr>
          </w:pPr>
          <w:hyperlink w:anchor="_jviyhnmntuf0">
            <w:r>
              <w:rPr>
                <w:rFonts w:ascii="Cambria" w:eastAsia="Cambria" w:hAnsi="Cambria" w:cs="Cambria"/>
                <w:color w:val="000000"/>
              </w:rPr>
              <w:t>5.11 Documentation</w:t>
            </w:r>
            <w:r>
              <w:rPr>
                <w:rFonts w:ascii="Cambria" w:eastAsia="Cambria" w:hAnsi="Cambria" w:cs="Cambria"/>
                <w:color w:val="000000"/>
              </w:rPr>
              <w:tab/>
              <w:t>41</w:t>
            </w:r>
          </w:hyperlink>
        </w:p>
        <w:p w14:paraId="32AAA820" w14:textId="77777777" w:rsidR="004E04BE" w:rsidRDefault="00000000">
          <w:pPr>
            <w:widowControl w:val="0"/>
            <w:tabs>
              <w:tab w:val="right" w:leader="dot" w:pos="12000"/>
            </w:tabs>
            <w:spacing w:before="60" w:line="240" w:lineRule="auto"/>
            <w:ind w:left="360"/>
            <w:rPr>
              <w:color w:val="000000"/>
            </w:rPr>
          </w:pPr>
          <w:hyperlink w:anchor="_wj3aflqo210u">
            <w:r>
              <w:rPr>
                <w:rFonts w:ascii="Cambria" w:eastAsia="Cambria" w:hAnsi="Cambria" w:cs="Cambria"/>
                <w:color w:val="000000"/>
              </w:rPr>
              <w:t>5.12 Technical Support</w:t>
            </w:r>
            <w:r>
              <w:rPr>
                <w:rFonts w:ascii="Cambria" w:eastAsia="Cambria" w:hAnsi="Cambria" w:cs="Cambria"/>
                <w:color w:val="000000"/>
              </w:rPr>
              <w:tab/>
              <w:t>41</w:t>
            </w:r>
          </w:hyperlink>
        </w:p>
        <w:p w14:paraId="58009CD4" w14:textId="77777777" w:rsidR="004E04BE" w:rsidRDefault="00000000">
          <w:pPr>
            <w:widowControl w:val="0"/>
            <w:tabs>
              <w:tab w:val="right" w:leader="dot" w:pos="12000"/>
            </w:tabs>
            <w:spacing w:before="60" w:line="240" w:lineRule="auto"/>
            <w:ind w:left="360"/>
            <w:rPr>
              <w:color w:val="000000"/>
            </w:rPr>
          </w:pPr>
          <w:hyperlink w:anchor="_kh1o3wjq7ozb">
            <w:r>
              <w:rPr>
                <w:rFonts w:ascii="Cambria" w:eastAsia="Cambria" w:hAnsi="Cambria" w:cs="Cambria"/>
                <w:color w:val="000000"/>
              </w:rPr>
              <w:t>5.13 Price</w:t>
            </w:r>
            <w:r>
              <w:rPr>
                <w:rFonts w:ascii="Cambria" w:eastAsia="Cambria" w:hAnsi="Cambria" w:cs="Cambria"/>
                <w:color w:val="000000"/>
              </w:rPr>
              <w:tab/>
              <w:t>41</w:t>
            </w:r>
          </w:hyperlink>
        </w:p>
        <w:p w14:paraId="2A8D5C9D" w14:textId="77777777" w:rsidR="004E04BE" w:rsidRDefault="00000000">
          <w:pPr>
            <w:widowControl w:val="0"/>
            <w:tabs>
              <w:tab w:val="right" w:leader="dot" w:pos="12000"/>
            </w:tabs>
            <w:spacing w:before="60" w:line="240" w:lineRule="auto"/>
            <w:ind w:left="360"/>
            <w:rPr>
              <w:color w:val="000000"/>
            </w:rPr>
          </w:pPr>
          <w:hyperlink w:anchor="_stqj9ctw0sas">
            <w:r>
              <w:rPr>
                <w:rFonts w:ascii="Cambria" w:eastAsia="Cambria" w:hAnsi="Cambria" w:cs="Cambria"/>
                <w:color w:val="000000"/>
              </w:rPr>
              <w:t>5.14 Lead Time</w:t>
            </w:r>
            <w:r>
              <w:rPr>
                <w:rFonts w:ascii="Cambria" w:eastAsia="Cambria" w:hAnsi="Cambria" w:cs="Cambria"/>
                <w:color w:val="000000"/>
              </w:rPr>
              <w:tab/>
              <w:t>41</w:t>
            </w:r>
          </w:hyperlink>
        </w:p>
        <w:p w14:paraId="0C26C695" w14:textId="77777777" w:rsidR="004E04BE" w:rsidRDefault="00000000">
          <w:pPr>
            <w:widowControl w:val="0"/>
            <w:tabs>
              <w:tab w:val="right" w:leader="dot" w:pos="12000"/>
            </w:tabs>
            <w:spacing w:before="60" w:line="240" w:lineRule="auto"/>
            <w:ind w:left="360"/>
            <w:rPr>
              <w:color w:val="000000"/>
            </w:rPr>
          </w:pPr>
          <w:hyperlink w:anchor="_ky4ynk5983o9">
            <w:r>
              <w:rPr>
                <w:rFonts w:ascii="Cambria" w:eastAsia="Cambria" w:hAnsi="Cambria" w:cs="Cambria"/>
                <w:color w:val="000000"/>
              </w:rPr>
              <w:t>5.15 Lifetime</w:t>
            </w:r>
            <w:r>
              <w:rPr>
                <w:rFonts w:ascii="Cambria" w:eastAsia="Cambria" w:hAnsi="Cambria" w:cs="Cambria"/>
                <w:color w:val="000000"/>
              </w:rPr>
              <w:tab/>
              <w:t>42</w:t>
            </w:r>
          </w:hyperlink>
        </w:p>
        <w:p w14:paraId="469D09E9" w14:textId="77777777" w:rsidR="004E04BE" w:rsidRDefault="00000000">
          <w:pPr>
            <w:widowControl w:val="0"/>
            <w:tabs>
              <w:tab w:val="right" w:leader="dot" w:pos="12000"/>
            </w:tabs>
            <w:spacing w:before="60" w:line="240" w:lineRule="auto"/>
            <w:rPr>
              <w:b/>
              <w:color w:val="000000"/>
            </w:rPr>
          </w:pPr>
          <w:hyperlink w:anchor="_k4473lqnnoy7">
            <w:r>
              <w:rPr>
                <w:rFonts w:ascii="Cambria" w:eastAsia="Cambria" w:hAnsi="Cambria" w:cs="Cambria"/>
                <w:b/>
                <w:color w:val="000000"/>
              </w:rPr>
              <w:t>6 Serenum Space</w:t>
            </w:r>
            <w:r>
              <w:rPr>
                <w:rFonts w:ascii="Cambria" w:eastAsia="Cambria" w:hAnsi="Cambria" w:cs="Cambria"/>
                <w:b/>
                <w:color w:val="000000"/>
              </w:rPr>
              <w:tab/>
              <w:t>42</w:t>
            </w:r>
          </w:hyperlink>
        </w:p>
        <w:p w14:paraId="119209F0" w14:textId="77777777" w:rsidR="004E04BE" w:rsidRDefault="00000000">
          <w:pPr>
            <w:widowControl w:val="0"/>
            <w:tabs>
              <w:tab w:val="right" w:leader="dot" w:pos="12000"/>
            </w:tabs>
            <w:spacing w:before="60" w:line="240" w:lineRule="auto"/>
            <w:ind w:left="360"/>
            <w:rPr>
              <w:color w:val="000000"/>
            </w:rPr>
          </w:pPr>
          <w:hyperlink w:anchor="_ybw70m57u5lg">
            <w:r>
              <w:rPr>
                <w:rFonts w:ascii="Cambria" w:eastAsia="Cambria" w:hAnsi="Cambria" w:cs="Cambria"/>
                <w:color w:val="000000"/>
              </w:rPr>
              <w:t>6.1 System Description</w:t>
            </w:r>
            <w:r>
              <w:rPr>
                <w:rFonts w:ascii="Cambria" w:eastAsia="Cambria" w:hAnsi="Cambria" w:cs="Cambria"/>
                <w:color w:val="000000"/>
              </w:rPr>
              <w:tab/>
              <w:t>42</w:t>
            </w:r>
          </w:hyperlink>
        </w:p>
        <w:p w14:paraId="2A93EAF2" w14:textId="77777777" w:rsidR="004E04BE" w:rsidRDefault="00000000">
          <w:pPr>
            <w:widowControl w:val="0"/>
            <w:tabs>
              <w:tab w:val="right" w:leader="dot" w:pos="12000"/>
            </w:tabs>
            <w:spacing w:before="60" w:line="240" w:lineRule="auto"/>
            <w:ind w:left="360"/>
            <w:rPr>
              <w:color w:val="000000"/>
            </w:rPr>
          </w:pPr>
          <w:hyperlink w:anchor="_3sn1uq33rend">
            <w:r>
              <w:rPr>
                <w:rFonts w:ascii="Cambria" w:eastAsia="Cambria" w:hAnsi="Cambria" w:cs="Cambria"/>
                <w:color w:val="000000"/>
              </w:rPr>
              <w:t>6.2 Components</w:t>
            </w:r>
            <w:r>
              <w:rPr>
                <w:rFonts w:ascii="Cambria" w:eastAsia="Cambria" w:hAnsi="Cambria" w:cs="Cambria"/>
                <w:color w:val="000000"/>
              </w:rPr>
              <w:tab/>
              <w:t>44</w:t>
            </w:r>
          </w:hyperlink>
        </w:p>
        <w:p w14:paraId="07A90695" w14:textId="77777777" w:rsidR="004E04BE" w:rsidRDefault="00000000">
          <w:pPr>
            <w:widowControl w:val="0"/>
            <w:tabs>
              <w:tab w:val="right" w:leader="dot" w:pos="12000"/>
            </w:tabs>
            <w:spacing w:before="60" w:line="240" w:lineRule="auto"/>
            <w:ind w:left="360"/>
            <w:rPr>
              <w:color w:val="000000"/>
            </w:rPr>
          </w:pPr>
          <w:hyperlink w:anchor="_f4n5vybzz2ru">
            <w:r>
              <w:rPr>
                <w:rFonts w:ascii="Cambria" w:eastAsia="Cambria" w:hAnsi="Cambria" w:cs="Cambria"/>
                <w:color w:val="000000"/>
              </w:rPr>
              <w:t>6.3 Configurability</w:t>
            </w:r>
            <w:r>
              <w:rPr>
                <w:rFonts w:ascii="Cambria" w:eastAsia="Cambria" w:hAnsi="Cambria" w:cs="Cambria"/>
                <w:color w:val="000000"/>
              </w:rPr>
              <w:tab/>
              <w:t>44</w:t>
            </w:r>
          </w:hyperlink>
        </w:p>
        <w:p w14:paraId="7A6E2C3C" w14:textId="77777777" w:rsidR="004E04BE" w:rsidRDefault="00000000">
          <w:pPr>
            <w:widowControl w:val="0"/>
            <w:tabs>
              <w:tab w:val="right" w:leader="dot" w:pos="12000"/>
            </w:tabs>
            <w:spacing w:before="60" w:line="240" w:lineRule="auto"/>
            <w:ind w:left="360"/>
            <w:rPr>
              <w:color w:val="000000"/>
            </w:rPr>
          </w:pPr>
          <w:hyperlink w:anchor="_hytj6iq0hbt">
            <w:r>
              <w:rPr>
                <w:rFonts w:ascii="Cambria" w:eastAsia="Cambria" w:hAnsi="Cambria" w:cs="Cambria"/>
                <w:color w:val="000000"/>
              </w:rPr>
              <w:t>6.4 Mass</w:t>
            </w:r>
            <w:r>
              <w:rPr>
                <w:rFonts w:ascii="Cambria" w:eastAsia="Cambria" w:hAnsi="Cambria" w:cs="Cambria"/>
                <w:color w:val="000000"/>
              </w:rPr>
              <w:tab/>
              <w:t>45</w:t>
            </w:r>
          </w:hyperlink>
        </w:p>
        <w:p w14:paraId="6FA3FD25" w14:textId="77777777" w:rsidR="004E04BE" w:rsidRDefault="00000000">
          <w:pPr>
            <w:widowControl w:val="0"/>
            <w:tabs>
              <w:tab w:val="right" w:leader="dot" w:pos="12000"/>
            </w:tabs>
            <w:spacing w:before="60" w:line="240" w:lineRule="auto"/>
            <w:ind w:left="360"/>
            <w:rPr>
              <w:color w:val="000000"/>
            </w:rPr>
          </w:pPr>
          <w:hyperlink w:anchor="_k199f3qosp63">
            <w:r>
              <w:rPr>
                <w:rFonts w:ascii="Cambria" w:eastAsia="Cambria" w:hAnsi="Cambria" w:cs="Cambria"/>
                <w:color w:val="000000"/>
              </w:rPr>
              <w:t>6.5 Dimensions</w:t>
            </w:r>
            <w:r>
              <w:rPr>
                <w:rFonts w:ascii="Cambria" w:eastAsia="Cambria" w:hAnsi="Cambria" w:cs="Cambria"/>
                <w:color w:val="000000"/>
              </w:rPr>
              <w:tab/>
              <w:t>45</w:t>
            </w:r>
          </w:hyperlink>
        </w:p>
        <w:p w14:paraId="01335E52" w14:textId="77777777" w:rsidR="004E04BE" w:rsidRDefault="00000000">
          <w:pPr>
            <w:widowControl w:val="0"/>
            <w:tabs>
              <w:tab w:val="right" w:leader="dot" w:pos="12000"/>
            </w:tabs>
            <w:spacing w:before="60" w:line="240" w:lineRule="auto"/>
            <w:ind w:left="360"/>
            <w:rPr>
              <w:color w:val="000000"/>
            </w:rPr>
          </w:pPr>
          <w:hyperlink w:anchor="_ftf2xsom9gbe">
            <w:r>
              <w:rPr>
                <w:rFonts w:ascii="Cambria" w:eastAsia="Cambria" w:hAnsi="Cambria" w:cs="Cambria"/>
                <w:color w:val="000000"/>
              </w:rPr>
              <w:t>6.6 Interfacing</w:t>
            </w:r>
            <w:r>
              <w:rPr>
                <w:rFonts w:ascii="Cambria" w:eastAsia="Cambria" w:hAnsi="Cambria" w:cs="Cambria"/>
                <w:color w:val="000000"/>
              </w:rPr>
              <w:tab/>
              <w:t>45</w:t>
            </w:r>
          </w:hyperlink>
        </w:p>
        <w:p w14:paraId="2AB6163B" w14:textId="77777777" w:rsidR="004E04BE" w:rsidRDefault="00000000">
          <w:pPr>
            <w:widowControl w:val="0"/>
            <w:tabs>
              <w:tab w:val="right" w:leader="dot" w:pos="12000"/>
            </w:tabs>
            <w:spacing w:before="60" w:line="240" w:lineRule="auto"/>
            <w:ind w:left="360"/>
            <w:rPr>
              <w:color w:val="000000"/>
            </w:rPr>
          </w:pPr>
          <w:hyperlink w:anchor="_qknn9iw8yvjh">
            <w:r>
              <w:rPr>
                <w:rFonts w:ascii="Cambria" w:eastAsia="Cambria" w:hAnsi="Cambria" w:cs="Cambria"/>
                <w:color w:val="000000"/>
              </w:rPr>
              <w:t>6.7 Power Draw</w:t>
            </w:r>
            <w:r>
              <w:rPr>
                <w:rFonts w:ascii="Cambria" w:eastAsia="Cambria" w:hAnsi="Cambria" w:cs="Cambria"/>
                <w:color w:val="000000"/>
              </w:rPr>
              <w:tab/>
              <w:t>46</w:t>
            </w:r>
          </w:hyperlink>
        </w:p>
        <w:p w14:paraId="267F8FE1" w14:textId="77777777" w:rsidR="004E04BE" w:rsidRDefault="00000000">
          <w:pPr>
            <w:widowControl w:val="0"/>
            <w:tabs>
              <w:tab w:val="right" w:leader="dot" w:pos="12000"/>
            </w:tabs>
            <w:spacing w:before="60" w:line="240" w:lineRule="auto"/>
            <w:ind w:left="360"/>
            <w:rPr>
              <w:color w:val="000000"/>
            </w:rPr>
          </w:pPr>
          <w:hyperlink w:anchor="_5yffeej1hwr2">
            <w:r>
              <w:rPr>
                <w:rFonts w:ascii="Cambria" w:eastAsia="Cambria" w:hAnsi="Cambria" w:cs="Cambria"/>
                <w:color w:val="000000"/>
              </w:rPr>
              <w:t>6.8 Radiation Hardening</w:t>
            </w:r>
            <w:r>
              <w:rPr>
                <w:rFonts w:ascii="Cambria" w:eastAsia="Cambria" w:hAnsi="Cambria" w:cs="Cambria"/>
                <w:color w:val="000000"/>
              </w:rPr>
              <w:tab/>
              <w:t>46</w:t>
            </w:r>
          </w:hyperlink>
        </w:p>
        <w:p w14:paraId="06BF83CB" w14:textId="77777777" w:rsidR="004E04BE" w:rsidRDefault="00000000">
          <w:pPr>
            <w:widowControl w:val="0"/>
            <w:tabs>
              <w:tab w:val="right" w:leader="dot" w:pos="12000"/>
            </w:tabs>
            <w:spacing w:before="60" w:line="240" w:lineRule="auto"/>
            <w:ind w:left="360"/>
            <w:rPr>
              <w:color w:val="000000"/>
            </w:rPr>
          </w:pPr>
          <w:hyperlink w:anchor="_67k07jl3qf8k">
            <w:r>
              <w:rPr>
                <w:rFonts w:ascii="Cambria" w:eastAsia="Cambria" w:hAnsi="Cambria" w:cs="Cambria"/>
                <w:color w:val="000000"/>
              </w:rPr>
              <w:t>6.9 AI&amp;T Feasibility</w:t>
            </w:r>
            <w:r>
              <w:rPr>
                <w:rFonts w:ascii="Cambria" w:eastAsia="Cambria" w:hAnsi="Cambria" w:cs="Cambria"/>
                <w:color w:val="000000"/>
              </w:rPr>
              <w:tab/>
              <w:t>46</w:t>
            </w:r>
          </w:hyperlink>
        </w:p>
        <w:p w14:paraId="7C2FC4CB" w14:textId="77777777" w:rsidR="004E04BE" w:rsidRDefault="00000000">
          <w:pPr>
            <w:widowControl w:val="0"/>
            <w:tabs>
              <w:tab w:val="right" w:leader="dot" w:pos="12000"/>
            </w:tabs>
            <w:spacing w:before="60" w:line="240" w:lineRule="auto"/>
            <w:ind w:left="360"/>
            <w:rPr>
              <w:color w:val="000000"/>
            </w:rPr>
          </w:pPr>
          <w:hyperlink w:anchor="_5b4iod6m3mib">
            <w:r>
              <w:rPr>
                <w:rFonts w:ascii="Cambria" w:eastAsia="Cambria" w:hAnsi="Cambria" w:cs="Cambria"/>
                <w:color w:val="000000"/>
              </w:rPr>
              <w:t>6.10 Pointing</w:t>
            </w:r>
            <w:r>
              <w:rPr>
                <w:rFonts w:ascii="Cambria" w:eastAsia="Cambria" w:hAnsi="Cambria" w:cs="Cambria"/>
                <w:color w:val="000000"/>
              </w:rPr>
              <w:tab/>
              <w:t>46</w:t>
            </w:r>
          </w:hyperlink>
        </w:p>
        <w:p w14:paraId="4F9D9139" w14:textId="77777777" w:rsidR="004E04BE" w:rsidRDefault="00000000">
          <w:pPr>
            <w:widowControl w:val="0"/>
            <w:tabs>
              <w:tab w:val="right" w:leader="dot" w:pos="12000"/>
            </w:tabs>
            <w:spacing w:before="60" w:line="240" w:lineRule="auto"/>
            <w:ind w:left="360"/>
            <w:rPr>
              <w:color w:val="000000"/>
            </w:rPr>
          </w:pPr>
          <w:hyperlink w:anchor="_2gt7ip995fd">
            <w:r>
              <w:rPr>
                <w:rFonts w:ascii="Cambria" w:eastAsia="Cambria" w:hAnsi="Cambria" w:cs="Cambria"/>
                <w:color w:val="000000"/>
              </w:rPr>
              <w:t>6.11 Documentation</w:t>
            </w:r>
            <w:r>
              <w:rPr>
                <w:rFonts w:ascii="Cambria" w:eastAsia="Cambria" w:hAnsi="Cambria" w:cs="Cambria"/>
                <w:color w:val="000000"/>
              </w:rPr>
              <w:tab/>
              <w:t>47</w:t>
            </w:r>
          </w:hyperlink>
        </w:p>
        <w:p w14:paraId="6AD92879" w14:textId="77777777" w:rsidR="004E04BE" w:rsidRDefault="00000000">
          <w:pPr>
            <w:widowControl w:val="0"/>
            <w:tabs>
              <w:tab w:val="right" w:leader="dot" w:pos="12000"/>
            </w:tabs>
            <w:spacing w:before="60" w:line="240" w:lineRule="auto"/>
            <w:ind w:left="360"/>
            <w:rPr>
              <w:color w:val="000000"/>
            </w:rPr>
          </w:pPr>
          <w:hyperlink w:anchor="_9i2bie3em2pg">
            <w:r>
              <w:rPr>
                <w:rFonts w:ascii="Cambria" w:eastAsia="Cambria" w:hAnsi="Cambria" w:cs="Cambria"/>
                <w:color w:val="000000"/>
              </w:rPr>
              <w:t>6.12 Technical Support</w:t>
            </w:r>
            <w:r>
              <w:rPr>
                <w:rFonts w:ascii="Cambria" w:eastAsia="Cambria" w:hAnsi="Cambria" w:cs="Cambria"/>
                <w:color w:val="000000"/>
              </w:rPr>
              <w:tab/>
              <w:t>47</w:t>
            </w:r>
          </w:hyperlink>
        </w:p>
        <w:p w14:paraId="27F291F6" w14:textId="77777777" w:rsidR="004E04BE" w:rsidRDefault="00000000">
          <w:pPr>
            <w:widowControl w:val="0"/>
            <w:tabs>
              <w:tab w:val="right" w:leader="dot" w:pos="12000"/>
            </w:tabs>
            <w:spacing w:before="60" w:line="240" w:lineRule="auto"/>
            <w:ind w:left="360"/>
            <w:rPr>
              <w:color w:val="000000"/>
            </w:rPr>
          </w:pPr>
          <w:hyperlink w:anchor="_vwr4ydgpme8v">
            <w:r>
              <w:rPr>
                <w:rFonts w:ascii="Cambria" w:eastAsia="Cambria" w:hAnsi="Cambria" w:cs="Cambria"/>
                <w:color w:val="000000"/>
              </w:rPr>
              <w:t>6.13 Price</w:t>
            </w:r>
            <w:r>
              <w:rPr>
                <w:rFonts w:ascii="Cambria" w:eastAsia="Cambria" w:hAnsi="Cambria" w:cs="Cambria"/>
                <w:color w:val="000000"/>
              </w:rPr>
              <w:tab/>
              <w:t>47</w:t>
            </w:r>
          </w:hyperlink>
        </w:p>
        <w:p w14:paraId="1FD64257" w14:textId="77777777" w:rsidR="004E04BE" w:rsidRDefault="00000000">
          <w:pPr>
            <w:widowControl w:val="0"/>
            <w:tabs>
              <w:tab w:val="right" w:leader="dot" w:pos="12000"/>
            </w:tabs>
            <w:spacing w:before="60" w:line="240" w:lineRule="auto"/>
            <w:ind w:left="360"/>
            <w:rPr>
              <w:color w:val="000000"/>
            </w:rPr>
          </w:pPr>
          <w:hyperlink w:anchor="_j4rzhv9csn7e">
            <w:r>
              <w:rPr>
                <w:rFonts w:ascii="Cambria" w:eastAsia="Cambria" w:hAnsi="Cambria" w:cs="Cambria"/>
                <w:color w:val="000000"/>
              </w:rPr>
              <w:t>6.14 Lead Time</w:t>
            </w:r>
            <w:r>
              <w:rPr>
                <w:rFonts w:ascii="Cambria" w:eastAsia="Cambria" w:hAnsi="Cambria" w:cs="Cambria"/>
                <w:color w:val="000000"/>
              </w:rPr>
              <w:tab/>
              <w:t>47</w:t>
            </w:r>
          </w:hyperlink>
        </w:p>
        <w:p w14:paraId="79BBD161" w14:textId="77777777" w:rsidR="004E04BE" w:rsidRDefault="00000000">
          <w:pPr>
            <w:widowControl w:val="0"/>
            <w:tabs>
              <w:tab w:val="right" w:leader="dot" w:pos="12000"/>
            </w:tabs>
            <w:spacing w:before="60" w:line="240" w:lineRule="auto"/>
            <w:ind w:left="360"/>
            <w:rPr>
              <w:color w:val="000000"/>
            </w:rPr>
          </w:pPr>
          <w:hyperlink w:anchor="_gvtm3a6edagv">
            <w:r>
              <w:rPr>
                <w:rFonts w:ascii="Cambria" w:eastAsia="Cambria" w:hAnsi="Cambria" w:cs="Cambria"/>
                <w:color w:val="000000"/>
              </w:rPr>
              <w:t>6.15 Lifetime</w:t>
            </w:r>
            <w:r>
              <w:rPr>
                <w:rFonts w:ascii="Cambria" w:eastAsia="Cambria" w:hAnsi="Cambria" w:cs="Cambria"/>
                <w:color w:val="000000"/>
              </w:rPr>
              <w:tab/>
              <w:t>47</w:t>
            </w:r>
          </w:hyperlink>
        </w:p>
        <w:p w14:paraId="355C64E9" w14:textId="77777777" w:rsidR="004E04BE" w:rsidRDefault="00000000">
          <w:pPr>
            <w:widowControl w:val="0"/>
            <w:tabs>
              <w:tab w:val="right" w:leader="dot" w:pos="12000"/>
            </w:tabs>
            <w:spacing w:before="60" w:line="240" w:lineRule="auto"/>
            <w:rPr>
              <w:b/>
              <w:color w:val="000000"/>
            </w:rPr>
          </w:pPr>
          <w:hyperlink w:anchor="_eyp87ylzf677">
            <w:r>
              <w:rPr>
                <w:rFonts w:ascii="Cambria" w:eastAsia="Cambria" w:hAnsi="Cambria" w:cs="Cambria"/>
                <w:b/>
                <w:color w:val="000000"/>
              </w:rPr>
              <w:t>7 Comparison</w:t>
            </w:r>
            <w:r>
              <w:rPr>
                <w:rFonts w:ascii="Cambria" w:eastAsia="Cambria" w:hAnsi="Cambria" w:cs="Cambria"/>
                <w:b/>
                <w:color w:val="000000"/>
              </w:rPr>
              <w:tab/>
              <w:t>47</w:t>
            </w:r>
          </w:hyperlink>
        </w:p>
        <w:p w14:paraId="3497FD10" w14:textId="77777777" w:rsidR="004E04BE" w:rsidRDefault="00000000">
          <w:pPr>
            <w:widowControl w:val="0"/>
            <w:tabs>
              <w:tab w:val="right" w:leader="dot" w:pos="12000"/>
            </w:tabs>
            <w:spacing w:before="60" w:line="240" w:lineRule="auto"/>
            <w:ind w:left="360"/>
            <w:rPr>
              <w:color w:val="000000"/>
            </w:rPr>
          </w:pPr>
          <w:hyperlink w:anchor="_atnrwuxgd0hc">
            <w:r>
              <w:rPr>
                <w:color w:val="000000"/>
              </w:rPr>
              <w:t>7.1 Criteria Description</w:t>
            </w:r>
            <w:r>
              <w:rPr>
                <w:color w:val="000000"/>
              </w:rPr>
              <w:tab/>
              <w:t>47</w:t>
            </w:r>
          </w:hyperlink>
        </w:p>
        <w:p w14:paraId="45D40E0D" w14:textId="77777777" w:rsidR="004E04BE" w:rsidRDefault="00000000">
          <w:pPr>
            <w:widowControl w:val="0"/>
            <w:tabs>
              <w:tab w:val="right" w:leader="dot" w:pos="12000"/>
            </w:tabs>
            <w:spacing w:before="60" w:line="240" w:lineRule="auto"/>
            <w:ind w:left="720"/>
            <w:rPr>
              <w:color w:val="000000"/>
            </w:rPr>
          </w:pPr>
          <w:hyperlink w:anchor="_kavtz5kse3m0">
            <w:r>
              <w:rPr>
                <w:color w:val="000000"/>
              </w:rPr>
              <w:t>7.1.1 Price (8)</w:t>
            </w:r>
            <w:r>
              <w:rPr>
                <w:color w:val="000000"/>
              </w:rPr>
              <w:tab/>
              <w:t>47</w:t>
            </w:r>
          </w:hyperlink>
        </w:p>
        <w:p w14:paraId="732BEE3F" w14:textId="77777777" w:rsidR="004E04BE" w:rsidRDefault="00000000">
          <w:pPr>
            <w:widowControl w:val="0"/>
            <w:tabs>
              <w:tab w:val="right" w:leader="dot" w:pos="12000"/>
            </w:tabs>
            <w:spacing w:before="60" w:line="240" w:lineRule="auto"/>
            <w:ind w:left="720"/>
            <w:rPr>
              <w:color w:val="000000"/>
            </w:rPr>
          </w:pPr>
          <w:hyperlink w:anchor="_uc5dns6tz4t0">
            <w:r>
              <w:rPr>
                <w:color w:val="000000"/>
              </w:rPr>
              <w:t>7.1.2 Mass (5)</w:t>
            </w:r>
            <w:r>
              <w:rPr>
                <w:color w:val="000000"/>
              </w:rPr>
              <w:tab/>
              <w:t>48</w:t>
            </w:r>
          </w:hyperlink>
        </w:p>
        <w:p w14:paraId="775FEBCE" w14:textId="77777777" w:rsidR="004E04BE" w:rsidRDefault="00000000">
          <w:pPr>
            <w:widowControl w:val="0"/>
            <w:tabs>
              <w:tab w:val="right" w:leader="dot" w:pos="12000"/>
            </w:tabs>
            <w:spacing w:before="60" w:line="240" w:lineRule="auto"/>
            <w:ind w:left="720"/>
            <w:rPr>
              <w:color w:val="000000"/>
            </w:rPr>
          </w:pPr>
          <w:hyperlink w:anchor="_6kem4yb57822">
            <w:r>
              <w:rPr>
                <w:color w:val="000000"/>
              </w:rPr>
              <w:t>7.1.3 Dimensions (10)</w:t>
            </w:r>
            <w:r>
              <w:rPr>
                <w:color w:val="000000"/>
              </w:rPr>
              <w:tab/>
              <w:t>48</w:t>
            </w:r>
          </w:hyperlink>
        </w:p>
        <w:p w14:paraId="35E64708" w14:textId="77777777" w:rsidR="004E04BE" w:rsidRDefault="00000000">
          <w:pPr>
            <w:widowControl w:val="0"/>
            <w:tabs>
              <w:tab w:val="right" w:leader="dot" w:pos="12000"/>
            </w:tabs>
            <w:spacing w:before="60" w:line="240" w:lineRule="auto"/>
            <w:ind w:left="720"/>
            <w:rPr>
              <w:color w:val="000000"/>
            </w:rPr>
          </w:pPr>
          <w:hyperlink w:anchor="_wuzu85wxwxp0">
            <w:r>
              <w:rPr>
                <w:color w:val="000000"/>
              </w:rPr>
              <w:t>7.1.4 Interfacing (6)</w:t>
            </w:r>
            <w:r>
              <w:rPr>
                <w:color w:val="000000"/>
              </w:rPr>
              <w:tab/>
              <w:t>48</w:t>
            </w:r>
          </w:hyperlink>
        </w:p>
        <w:p w14:paraId="5E3FC7DC" w14:textId="77777777" w:rsidR="004E04BE" w:rsidRDefault="00000000">
          <w:pPr>
            <w:widowControl w:val="0"/>
            <w:tabs>
              <w:tab w:val="right" w:leader="dot" w:pos="12000"/>
            </w:tabs>
            <w:spacing w:before="60" w:line="240" w:lineRule="auto"/>
            <w:ind w:left="720"/>
            <w:rPr>
              <w:color w:val="000000"/>
            </w:rPr>
          </w:pPr>
          <w:hyperlink w:anchor="_x8rkc8tihbmb">
            <w:r>
              <w:rPr>
                <w:color w:val="000000"/>
              </w:rPr>
              <w:t>7.1.5 Pointing (10)</w:t>
            </w:r>
            <w:r>
              <w:rPr>
                <w:color w:val="000000"/>
              </w:rPr>
              <w:tab/>
              <w:t>48</w:t>
            </w:r>
          </w:hyperlink>
        </w:p>
        <w:p w14:paraId="4FE3277A" w14:textId="77777777" w:rsidR="004E04BE" w:rsidRDefault="00000000">
          <w:pPr>
            <w:widowControl w:val="0"/>
            <w:tabs>
              <w:tab w:val="right" w:leader="dot" w:pos="12000"/>
            </w:tabs>
            <w:spacing w:before="60" w:line="240" w:lineRule="auto"/>
            <w:ind w:left="720"/>
            <w:rPr>
              <w:color w:val="000000"/>
            </w:rPr>
          </w:pPr>
          <w:hyperlink w:anchor="_vovqfdu6q5v0">
            <w:r>
              <w:rPr>
                <w:color w:val="000000"/>
              </w:rPr>
              <w:t>7.1.6 Configurability (4)</w:t>
            </w:r>
            <w:r>
              <w:rPr>
                <w:color w:val="000000"/>
              </w:rPr>
              <w:tab/>
              <w:t>48</w:t>
            </w:r>
          </w:hyperlink>
        </w:p>
        <w:p w14:paraId="586E4404" w14:textId="77777777" w:rsidR="004E04BE" w:rsidRDefault="00000000">
          <w:pPr>
            <w:widowControl w:val="0"/>
            <w:tabs>
              <w:tab w:val="right" w:leader="dot" w:pos="12000"/>
            </w:tabs>
            <w:spacing w:before="60" w:line="240" w:lineRule="auto"/>
            <w:ind w:left="720"/>
            <w:rPr>
              <w:color w:val="000000"/>
            </w:rPr>
          </w:pPr>
          <w:hyperlink w:anchor="_uibhrk40am6z">
            <w:r>
              <w:rPr>
                <w:color w:val="000000"/>
              </w:rPr>
              <w:t>7.1.7 Technical Support (7)</w:t>
            </w:r>
            <w:r>
              <w:rPr>
                <w:color w:val="000000"/>
              </w:rPr>
              <w:tab/>
              <w:t>48</w:t>
            </w:r>
          </w:hyperlink>
        </w:p>
        <w:p w14:paraId="19343F59" w14:textId="77777777" w:rsidR="004E04BE" w:rsidRDefault="00000000">
          <w:pPr>
            <w:widowControl w:val="0"/>
            <w:tabs>
              <w:tab w:val="right" w:leader="dot" w:pos="12000"/>
            </w:tabs>
            <w:spacing w:before="60" w:line="240" w:lineRule="auto"/>
            <w:ind w:left="720"/>
            <w:rPr>
              <w:color w:val="000000"/>
            </w:rPr>
          </w:pPr>
          <w:hyperlink w:anchor="_biypc2ceo637">
            <w:r>
              <w:rPr>
                <w:color w:val="000000"/>
              </w:rPr>
              <w:t>7.1.8 Lead time (7)</w:t>
            </w:r>
            <w:r>
              <w:rPr>
                <w:color w:val="000000"/>
              </w:rPr>
              <w:tab/>
              <w:t>49</w:t>
            </w:r>
          </w:hyperlink>
        </w:p>
        <w:p w14:paraId="046EF069" w14:textId="77777777" w:rsidR="004E04BE" w:rsidRDefault="00000000">
          <w:pPr>
            <w:widowControl w:val="0"/>
            <w:tabs>
              <w:tab w:val="right" w:leader="dot" w:pos="12000"/>
            </w:tabs>
            <w:spacing w:before="60" w:line="240" w:lineRule="auto"/>
            <w:ind w:left="720"/>
            <w:rPr>
              <w:color w:val="000000"/>
            </w:rPr>
          </w:pPr>
          <w:hyperlink w:anchor="_8urgpv6ekham">
            <w:r>
              <w:rPr>
                <w:color w:val="000000"/>
              </w:rPr>
              <w:t>7.1.9 AI&amp;T Feasibility (9)</w:t>
            </w:r>
            <w:r>
              <w:rPr>
                <w:color w:val="000000"/>
              </w:rPr>
              <w:tab/>
              <w:t>49</w:t>
            </w:r>
          </w:hyperlink>
        </w:p>
        <w:p w14:paraId="2F098CAA" w14:textId="77777777" w:rsidR="004E04BE" w:rsidRDefault="00000000">
          <w:pPr>
            <w:widowControl w:val="0"/>
            <w:tabs>
              <w:tab w:val="right" w:leader="dot" w:pos="12000"/>
            </w:tabs>
            <w:spacing w:before="60" w:line="240" w:lineRule="auto"/>
            <w:ind w:left="720"/>
            <w:rPr>
              <w:color w:val="000000"/>
            </w:rPr>
          </w:pPr>
          <w:hyperlink w:anchor="_libw9krjclrp">
            <w:r>
              <w:rPr>
                <w:color w:val="000000"/>
              </w:rPr>
              <w:t>7.1.10 Power Draw (8)</w:t>
            </w:r>
            <w:r>
              <w:rPr>
                <w:color w:val="000000"/>
              </w:rPr>
              <w:tab/>
              <w:t>49</w:t>
            </w:r>
          </w:hyperlink>
        </w:p>
        <w:p w14:paraId="1C662928" w14:textId="77777777" w:rsidR="004E04BE" w:rsidRDefault="00000000">
          <w:pPr>
            <w:widowControl w:val="0"/>
            <w:tabs>
              <w:tab w:val="right" w:leader="dot" w:pos="12000"/>
            </w:tabs>
            <w:spacing w:before="60" w:line="240" w:lineRule="auto"/>
            <w:ind w:left="720"/>
            <w:rPr>
              <w:color w:val="000000"/>
            </w:rPr>
          </w:pPr>
          <w:hyperlink w:anchor="_3272y1bgvl7o">
            <w:r>
              <w:rPr>
                <w:color w:val="000000"/>
              </w:rPr>
              <w:t>7.1.11 Documentation (7)</w:t>
            </w:r>
            <w:r>
              <w:rPr>
                <w:color w:val="000000"/>
              </w:rPr>
              <w:tab/>
              <w:t>49</w:t>
            </w:r>
          </w:hyperlink>
        </w:p>
        <w:p w14:paraId="16459D61" w14:textId="77777777" w:rsidR="004E04BE" w:rsidRDefault="00000000">
          <w:pPr>
            <w:widowControl w:val="0"/>
            <w:tabs>
              <w:tab w:val="right" w:leader="dot" w:pos="12000"/>
            </w:tabs>
            <w:spacing w:before="60" w:line="240" w:lineRule="auto"/>
            <w:ind w:left="720"/>
            <w:rPr>
              <w:color w:val="000000"/>
            </w:rPr>
          </w:pPr>
          <w:hyperlink w:anchor="_qffv70v0msqd">
            <w:r>
              <w:rPr>
                <w:color w:val="000000"/>
              </w:rPr>
              <w:t>7.1.12 Radiation Hardening (3)</w:t>
            </w:r>
            <w:r>
              <w:rPr>
                <w:color w:val="000000"/>
              </w:rPr>
              <w:tab/>
              <w:t>49</w:t>
            </w:r>
          </w:hyperlink>
        </w:p>
        <w:p w14:paraId="07B34E69" w14:textId="77777777" w:rsidR="004E04BE" w:rsidRDefault="00000000">
          <w:pPr>
            <w:widowControl w:val="0"/>
            <w:tabs>
              <w:tab w:val="right" w:leader="dot" w:pos="12000"/>
            </w:tabs>
            <w:spacing w:before="60" w:line="240" w:lineRule="auto"/>
            <w:ind w:left="720"/>
            <w:rPr>
              <w:color w:val="000000"/>
            </w:rPr>
          </w:pPr>
          <w:hyperlink w:anchor="_arsxvejoyjtl">
            <w:r>
              <w:rPr>
                <w:color w:val="000000"/>
              </w:rPr>
              <w:t>7.1.13 Components (6)</w:t>
            </w:r>
            <w:r>
              <w:rPr>
                <w:color w:val="000000"/>
              </w:rPr>
              <w:tab/>
              <w:t>50</w:t>
            </w:r>
          </w:hyperlink>
        </w:p>
        <w:p w14:paraId="04D3C028" w14:textId="77777777" w:rsidR="004E04BE" w:rsidRDefault="00000000">
          <w:pPr>
            <w:widowControl w:val="0"/>
            <w:tabs>
              <w:tab w:val="right" w:leader="dot" w:pos="12000"/>
            </w:tabs>
            <w:spacing w:before="60" w:line="240" w:lineRule="auto"/>
            <w:ind w:left="720"/>
            <w:rPr>
              <w:color w:val="000000"/>
            </w:rPr>
          </w:pPr>
          <w:hyperlink w:anchor="_r6es0lscocp1">
            <w:r>
              <w:rPr>
                <w:color w:val="000000"/>
              </w:rPr>
              <w:t>7.1.14 Lifetime (4)</w:t>
            </w:r>
            <w:r>
              <w:rPr>
                <w:color w:val="000000"/>
              </w:rPr>
              <w:tab/>
              <w:t>50</w:t>
            </w:r>
          </w:hyperlink>
        </w:p>
        <w:p w14:paraId="4A7F5FE0" w14:textId="77777777" w:rsidR="004E04BE" w:rsidRDefault="00000000">
          <w:pPr>
            <w:widowControl w:val="0"/>
            <w:tabs>
              <w:tab w:val="right" w:leader="dot" w:pos="12000"/>
            </w:tabs>
            <w:spacing w:before="60" w:line="240" w:lineRule="auto"/>
            <w:ind w:left="360"/>
            <w:rPr>
              <w:color w:val="000000"/>
            </w:rPr>
          </w:pPr>
          <w:hyperlink w:anchor="_mxgcyzlu00ib">
            <w:r>
              <w:rPr>
                <w:color w:val="000000"/>
              </w:rPr>
              <w:t>7.2 Comparison Table</w:t>
            </w:r>
            <w:r>
              <w:rPr>
                <w:color w:val="000000"/>
              </w:rPr>
              <w:tab/>
              <w:t>50</w:t>
            </w:r>
          </w:hyperlink>
        </w:p>
        <w:p w14:paraId="138DE7B3" w14:textId="77777777" w:rsidR="004E04BE" w:rsidRDefault="00000000">
          <w:pPr>
            <w:widowControl w:val="0"/>
            <w:tabs>
              <w:tab w:val="right" w:leader="dot" w:pos="12000"/>
            </w:tabs>
            <w:spacing w:before="60" w:line="240" w:lineRule="auto"/>
            <w:rPr>
              <w:b/>
              <w:color w:val="000000"/>
            </w:rPr>
          </w:pPr>
          <w:hyperlink w:anchor="_m2vgoxxofy66">
            <w:r>
              <w:rPr>
                <w:rFonts w:ascii="Cambria" w:eastAsia="Cambria" w:hAnsi="Cambria" w:cs="Cambria"/>
                <w:b/>
                <w:color w:val="000000"/>
              </w:rPr>
              <w:t>8 Recommendation</w:t>
            </w:r>
            <w:r>
              <w:rPr>
                <w:rFonts w:ascii="Cambria" w:eastAsia="Cambria" w:hAnsi="Cambria" w:cs="Cambria"/>
                <w:b/>
                <w:color w:val="000000"/>
              </w:rPr>
              <w:tab/>
              <w:t>51</w:t>
            </w:r>
          </w:hyperlink>
        </w:p>
        <w:p w14:paraId="45FE70E7" w14:textId="77777777" w:rsidR="004E04BE" w:rsidRDefault="00000000">
          <w:pPr>
            <w:widowControl w:val="0"/>
            <w:tabs>
              <w:tab w:val="right" w:leader="dot" w:pos="12000"/>
            </w:tabs>
            <w:spacing w:before="60" w:line="240" w:lineRule="auto"/>
            <w:rPr>
              <w:b/>
              <w:color w:val="000000"/>
            </w:rPr>
          </w:pPr>
          <w:hyperlink w:anchor="_aggqdgpz9b28">
            <w:r>
              <w:rPr>
                <w:rFonts w:ascii="Cambria" w:eastAsia="Cambria" w:hAnsi="Cambria" w:cs="Cambria"/>
                <w:b/>
                <w:color w:val="000000"/>
              </w:rPr>
              <w:t>9 Reference Documents</w:t>
            </w:r>
            <w:r>
              <w:rPr>
                <w:rFonts w:ascii="Cambria" w:eastAsia="Cambria" w:hAnsi="Cambria" w:cs="Cambria"/>
                <w:b/>
                <w:color w:val="000000"/>
              </w:rPr>
              <w:tab/>
              <w:t>53</w:t>
            </w:r>
          </w:hyperlink>
        </w:p>
        <w:p w14:paraId="4D3E3492" w14:textId="77777777" w:rsidR="004E04BE" w:rsidRDefault="00000000">
          <w:pPr>
            <w:widowControl w:val="0"/>
            <w:tabs>
              <w:tab w:val="right" w:leader="dot" w:pos="12000"/>
            </w:tabs>
            <w:spacing w:before="60" w:line="240" w:lineRule="auto"/>
            <w:rPr>
              <w:b/>
              <w:color w:val="000000"/>
            </w:rPr>
          </w:pPr>
          <w:hyperlink w:anchor="_fs0w3qwy0wr1">
            <w:r>
              <w:rPr>
                <w:rFonts w:ascii="Cambria" w:eastAsia="Cambria" w:hAnsi="Cambria" w:cs="Cambria"/>
                <w:b/>
                <w:color w:val="000000"/>
              </w:rPr>
              <w:t>Appendix</w:t>
            </w:r>
            <w:r>
              <w:rPr>
                <w:rFonts w:ascii="Cambria" w:eastAsia="Cambria" w:hAnsi="Cambria" w:cs="Cambria"/>
                <w:b/>
                <w:color w:val="000000"/>
              </w:rPr>
              <w:tab/>
              <w:t>55</w:t>
            </w:r>
          </w:hyperlink>
          <w:r>
            <w:fldChar w:fldCharType="end"/>
          </w:r>
        </w:p>
      </w:sdtContent>
    </w:sdt>
    <w:p w14:paraId="66739908" w14:textId="77777777" w:rsidR="004E04BE" w:rsidRDefault="00000000">
      <w:pPr>
        <w:pStyle w:val="Heading1"/>
        <w:widowControl w:val="0"/>
        <w:ind w:left="0"/>
        <w:sectPr w:rsidR="004E04BE" w:rsidSect="004227DE">
          <w:footerReference w:type="default" r:id="rId22"/>
          <w:pgSz w:w="12240" w:h="15840"/>
          <w:pgMar w:top="1440" w:right="1440" w:bottom="1440" w:left="1440" w:header="720" w:footer="720" w:gutter="0"/>
          <w:cols w:space="720"/>
          <w:titlePg/>
        </w:sectPr>
      </w:pPr>
      <w:bookmarkStart w:id="18" w:name="_8nkisrw3cfe4" w:colFirst="0" w:colLast="0"/>
      <w:bookmarkEnd w:id="18"/>
      <w:r>
        <w:br w:type="page"/>
      </w:r>
    </w:p>
    <w:p w14:paraId="7BC2B97F" w14:textId="77777777" w:rsidR="004E04BE" w:rsidRDefault="00000000">
      <w:pPr>
        <w:pStyle w:val="Heading1"/>
        <w:numPr>
          <w:ilvl w:val="0"/>
          <w:numId w:val="10"/>
        </w:numPr>
      </w:pPr>
      <w:bookmarkStart w:id="19" w:name="_ewxp3r9mi7k7" w:colFirst="0" w:colLast="0"/>
      <w:bookmarkEnd w:id="19"/>
      <w:r>
        <w:lastRenderedPageBreak/>
        <w:t>ADCS Subsystem Overview</w:t>
      </w:r>
    </w:p>
    <w:p w14:paraId="7853250F" w14:textId="77777777" w:rsidR="004E04BE" w:rsidRDefault="00000000">
      <w:pPr>
        <w:pStyle w:val="Heading2"/>
        <w:numPr>
          <w:ilvl w:val="1"/>
          <w:numId w:val="8"/>
        </w:numPr>
      </w:pPr>
      <w:bookmarkStart w:id="20" w:name="_4yydf1jkkcmc" w:colFirst="0" w:colLast="0"/>
      <w:bookmarkEnd w:id="20"/>
      <w:r>
        <w:t>System Requirements</w:t>
      </w:r>
    </w:p>
    <w:p w14:paraId="28C1AE41" w14:textId="77777777" w:rsidR="004E04BE" w:rsidRDefault="00000000">
      <w:pPr>
        <w:ind w:firstLine="720"/>
        <w:rPr>
          <w:rFonts w:ascii="Cambria" w:eastAsia="Cambria" w:hAnsi="Cambria" w:cs="Cambria"/>
        </w:rPr>
      </w:pPr>
      <w:r>
        <w:rPr>
          <w:rFonts w:ascii="Cambria" w:eastAsia="Cambria" w:hAnsi="Cambria" w:cs="Cambria"/>
        </w:rPr>
        <w:t>In the table is listed relevant system requirements for the ADCS and will be updated as requirements change.</w:t>
      </w:r>
    </w:p>
    <w:p w14:paraId="2946CC8E" w14:textId="77777777" w:rsidR="004E04BE" w:rsidRDefault="004E04BE">
      <w:pPr>
        <w:ind w:left="720"/>
      </w:pPr>
    </w:p>
    <w:tbl>
      <w:tblPr>
        <w:tblStyle w:val="a5"/>
        <w:tblW w:w="9360" w:type="dxa"/>
        <w:tblBorders>
          <w:top w:val="nil"/>
          <w:left w:val="nil"/>
          <w:bottom w:val="nil"/>
          <w:right w:val="nil"/>
          <w:insideH w:val="nil"/>
          <w:insideV w:val="nil"/>
        </w:tblBorders>
        <w:tblLayout w:type="fixed"/>
        <w:tblLook w:val="0600" w:firstRow="0" w:lastRow="0" w:firstColumn="0" w:lastColumn="0" w:noHBand="1" w:noVBand="1"/>
      </w:tblPr>
      <w:tblGrid>
        <w:gridCol w:w="1215"/>
        <w:gridCol w:w="906"/>
        <w:gridCol w:w="1023"/>
        <w:gridCol w:w="906"/>
        <w:gridCol w:w="3761"/>
        <w:gridCol w:w="1549"/>
      </w:tblGrid>
      <w:tr w:rsidR="004E04BE" w14:paraId="5F69B8D8" w14:textId="77777777">
        <w:trPr>
          <w:trHeight w:val="2235"/>
        </w:trPr>
        <w:tc>
          <w:tcPr>
            <w:tcW w:w="1214" w:type="dxa"/>
            <w:tcBorders>
              <w:top w:val="single" w:sz="18" w:space="0" w:color="000000"/>
              <w:left w:val="single" w:sz="18" w:space="0" w:color="000000"/>
              <w:bottom w:val="single" w:sz="6" w:space="0" w:color="000000"/>
              <w:right w:val="single" w:sz="18" w:space="0" w:color="000000"/>
            </w:tcBorders>
            <w:shd w:val="clear" w:color="auto" w:fill="A4C2F4"/>
            <w:tcMar>
              <w:top w:w="40" w:type="dxa"/>
              <w:left w:w="40" w:type="dxa"/>
              <w:bottom w:w="40" w:type="dxa"/>
              <w:right w:w="40" w:type="dxa"/>
            </w:tcMar>
            <w:vAlign w:val="center"/>
          </w:tcPr>
          <w:p w14:paraId="1C222E5E" w14:textId="77777777" w:rsidR="004E04BE" w:rsidRDefault="00000000">
            <w:pPr>
              <w:widowControl w:val="0"/>
              <w:jc w:val="center"/>
              <w:rPr>
                <w:sz w:val="20"/>
                <w:szCs w:val="20"/>
              </w:rPr>
            </w:pPr>
            <w:r>
              <w:rPr>
                <w:rFonts w:ascii="Times New Roman" w:eastAsia="Times New Roman" w:hAnsi="Times New Roman" w:cs="Times New Roman"/>
                <w:b/>
                <w:sz w:val="20"/>
                <w:szCs w:val="20"/>
              </w:rPr>
              <w:t>Requirement Number</w:t>
            </w:r>
          </w:p>
        </w:tc>
        <w:tc>
          <w:tcPr>
            <w:tcW w:w="906" w:type="dxa"/>
            <w:tcBorders>
              <w:top w:val="single" w:sz="6" w:space="0" w:color="000000"/>
              <w:left w:val="single" w:sz="6" w:space="0" w:color="CCCCCC"/>
              <w:bottom w:val="single" w:sz="6" w:space="0" w:color="000000"/>
              <w:right w:val="single" w:sz="6" w:space="0" w:color="000000"/>
            </w:tcBorders>
            <w:shd w:val="clear" w:color="auto" w:fill="A4C2F4"/>
            <w:tcMar>
              <w:top w:w="40" w:type="dxa"/>
              <w:left w:w="40" w:type="dxa"/>
              <w:bottom w:w="40" w:type="dxa"/>
              <w:right w:w="40" w:type="dxa"/>
            </w:tcMar>
            <w:vAlign w:val="center"/>
          </w:tcPr>
          <w:p w14:paraId="66598A43" w14:textId="77777777" w:rsidR="004E04BE" w:rsidRDefault="00000000">
            <w:pPr>
              <w:widowControl w:val="0"/>
              <w:jc w:val="center"/>
              <w:rPr>
                <w:sz w:val="20"/>
                <w:szCs w:val="20"/>
              </w:rPr>
            </w:pPr>
            <w:r>
              <w:rPr>
                <w:rFonts w:ascii="Times New Roman" w:eastAsia="Times New Roman" w:hAnsi="Times New Roman" w:cs="Times New Roman"/>
                <w:b/>
                <w:sz w:val="20"/>
                <w:szCs w:val="20"/>
              </w:rPr>
              <w:t>Requirement Version</w:t>
            </w:r>
          </w:p>
        </w:tc>
        <w:tc>
          <w:tcPr>
            <w:tcW w:w="1023" w:type="dxa"/>
            <w:tcBorders>
              <w:top w:val="single" w:sz="6" w:space="0" w:color="000000"/>
              <w:left w:val="single" w:sz="6" w:space="0" w:color="CCCCCC"/>
              <w:bottom w:val="single" w:sz="6" w:space="0" w:color="000000"/>
              <w:right w:val="single" w:sz="6" w:space="0" w:color="000000"/>
            </w:tcBorders>
            <w:shd w:val="clear" w:color="auto" w:fill="A4C2F4"/>
            <w:tcMar>
              <w:top w:w="40" w:type="dxa"/>
              <w:left w:w="40" w:type="dxa"/>
              <w:bottom w:w="40" w:type="dxa"/>
              <w:right w:w="40" w:type="dxa"/>
            </w:tcMar>
            <w:vAlign w:val="center"/>
          </w:tcPr>
          <w:p w14:paraId="141A1C70" w14:textId="77777777" w:rsidR="004E04BE" w:rsidRDefault="00000000">
            <w:pPr>
              <w:widowControl w:val="0"/>
              <w:jc w:val="center"/>
              <w:rPr>
                <w:sz w:val="20"/>
                <w:szCs w:val="20"/>
              </w:rPr>
            </w:pPr>
            <w:r>
              <w:rPr>
                <w:rFonts w:ascii="Times New Roman" w:eastAsia="Times New Roman" w:hAnsi="Times New Roman" w:cs="Times New Roman"/>
                <w:b/>
                <w:sz w:val="20"/>
                <w:szCs w:val="20"/>
              </w:rPr>
              <w:t>Definition Updated</w:t>
            </w:r>
          </w:p>
        </w:tc>
        <w:tc>
          <w:tcPr>
            <w:tcW w:w="906" w:type="dxa"/>
            <w:tcBorders>
              <w:top w:val="single" w:sz="6" w:space="0" w:color="000000"/>
              <w:left w:val="single" w:sz="6" w:space="0" w:color="CCCCCC"/>
              <w:bottom w:val="single" w:sz="6" w:space="0" w:color="000000"/>
              <w:right w:val="single" w:sz="6" w:space="0" w:color="000000"/>
            </w:tcBorders>
            <w:shd w:val="clear" w:color="auto" w:fill="A4C2F4"/>
            <w:tcMar>
              <w:top w:w="40" w:type="dxa"/>
              <w:left w:w="40" w:type="dxa"/>
              <w:bottom w:w="40" w:type="dxa"/>
              <w:right w:w="40" w:type="dxa"/>
            </w:tcMar>
            <w:vAlign w:val="center"/>
          </w:tcPr>
          <w:p w14:paraId="48C19DF9" w14:textId="77777777" w:rsidR="004E04BE" w:rsidRDefault="00000000">
            <w:pPr>
              <w:widowControl w:val="0"/>
              <w:jc w:val="center"/>
              <w:rPr>
                <w:sz w:val="20"/>
                <w:szCs w:val="20"/>
              </w:rPr>
            </w:pPr>
            <w:r>
              <w:rPr>
                <w:rFonts w:ascii="Times New Roman" w:eastAsia="Times New Roman" w:hAnsi="Times New Roman" w:cs="Times New Roman"/>
                <w:b/>
                <w:sz w:val="20"/>
                <w:szCs w:val="20"/>
              </w:rPr>
              <w:t>Design Consideration</w:t>
            </w:r>
          </w:p>
        </w:tc>
        <w:tc>
          <w:tcPr>
            <w:tcW w:w="3760" w:type="dxa"/>
            <w:tcBorders>
              <w:top w:val="single" w:sz="6" w:space="0" w:color="000000"/>
              <w:left w:val="single" w:sz="6" w:space="0" w:color="CCCCCC"/>
              <w:bottom w:val="single" w:sz="6" w:space="0" w:color="000000"/>
              <w:right w:val="single" w:sz="6" w:space="0" w:color="000000"/>
            </w:tcBorders>
            <w:shd w:val="clear" w:color="auto" w:fill="A4C2F4"/>
            <w:tcMar>
              <w:top w:w="40" w:type="dxa"/>
              <w:left w:w="40" w:type="dxa"/>
              <w:bottom w:w="40" w:type="dxa"/>
              <w:right w:w="40" w:type="dxa"/>
            </w:tcMar>
            <w:vAlign w:val="center"/>
          </w:tcPr>
          <w:p w14:paraId="46D63685" w14:textId="77777777" w:rsidR="004E04BE" w:rsidRDefault="00000000">
            <w:pPr>
              <w:widowControl w:val="0"/>
              <w:jc w:val="center"/>
              <w:rPr>
                <w:sz w:val="20"/>
                <w:szCs w:val="20"/>
              </w:rPr>
            </w:pPr>
            <w:r>
              <w:rPr>
                <w:rFonts w:ascii="Times New Roman" w:eastAsia="Times New Roman" w:hAnsi="Times New Roman" w:cs="Times New Roman"/>
                <w:b/>
                <w:sz w:val="20"/>
                <w:szCs w:val="20"/>
              </w:rPr>
              <w:t>Design Specification/Requirement</w:t>
            </w:r>
          </w:p>
        </w:tc>
        <w:tc>
          <w:tcPr>
            <w:tcW w:w="1549" w:type="dxa"/>
            <w:tcBorders>
              <w:top w:val="single" w:sz="6" w:space="0" w:color="000000"/>
              <w:left w:val="single" w:sz="6" w:space="0" w:color="CCCCCC"/>
              <w:bottom w:val="single" w:sz="6" w:space="0" w:color="000000"/>
              <w:right w:val="single" w:sz="6" w:space="0" w:color="000000"/>
            </w:tcBorders>
            <w:shd w:val="clear" w:color="auto" w:fill="A4C2F4"/>
            <w:tcMar>
              <w:top w:w="40" w:type="dxa"/>
              <w:left w:w="40" w:type="dxa"/>
              <w:bottom w:w="40" w:type="dxa"/>
              <w:right w:w="40" w:type="dxa"/>
            </w:tcMar>
            <w:vAlign w:val="center"/>
          </w:tcPr>
          <w:p w14:paraId="22F656B9" w14:textId="77777777" w:rsidR="004E04BE" w:rsidRDefault="00000000">
            <w:pPr>
              <w:widowControl w:val="0"/>
              <w:jc w:val="center"/>
              <w:rPr>
                <w:sz w:val="20"/>
                <w:szCs w:val="20"/>
              </w:rPr>
            </w:pPr>
            <w:r>
              <w:rPr>
                <w:rFonts w:ascii="Times New Roman" w:eastAsia="Times New Roman" w:hAnsi="Times New Roman" w:cs="Times New Roman"/>
                <w:b/>
                <w:sz w:val="20"/>
                <w:szCs w:val="20"/>
              </w:rPr>
              <w:t>Rationale</w:t>
            </w:r>
          </w:p>
        </w:tc>
      </w:tr>
      <w:tr w:rsidR="004E04BE" w14:paraId="22E7D82C" w14:textId="77777777">
        <w:trPr>
          <w:trHeight w:val="2235"/>
        </w:trPr>
        <w:tc>
          <w:tcPr>
            <w:tcW w:w="1214" w:type="dxa"/>
            <w:tcBorders>
              <w:top w:val="single" w:sz="6" w:space="0" w:color="000000"/>
              <w:left w:val="single" w:sz="18" w:space="0" w:color="000000"/>
              <w:bottom w:val="single" w:sz="6" w:space="0" w:color="000000"/>
              <w:right w:val="single" w:sz="18" w:space="0" w:color="000000"/>
            </w:tcBorders>
            <w:shd w:val="clear" w:color="auto" w:fill="EA4335"/>
            <w:tcMar>
              <w:top w:w="40" w:type="dxa"/>
              <w:left w:w="40" w:type="dxa"/>
              <w:bottom w:w="40" w:type="dxa"/>
              <w:right w:w="40" w:type="dxa"/>
            </w:tcMar>
            <w:vAlign w:val="center"/>
          </w:tcPr>
          <w:p w14:paraId="75E514CD" w14:textId="77777777" w:rsidR="004E04BE" w:rsidRDefault="00000000">
            <w:pPr>
              <w:widowControl w:val="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shd w:val="clear" w:color="auto" w:fill="EA4335"/>
              </w:rPr>
              <w:t>EX3-ADC-F-001</w:t>
            </w:r>
          </w:p>
        </w:tc>
        <w:tc>
          <w:tcPr>
            <w:tcW w:w="906"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center"/>
          </w:tcPr>
          <w:p w14:paraId="705BF09C" w14:textId="77777777" w:rsidR="004E04B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0.10</w:t>
            </w:r>
          </w:p>
        </w:tc>
        <w:tc>
          <w:tcPr>
            <w:tcW w:w="1023"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center"/>
          </w:tcPr>
          <w:p w14:paraId="122A7F7E" w14:textId="77777777" w:rsidR="004E04B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July 16, 2023</w:t>
            </w:r>
          </w:p>
        </w:tc>
        <w:tc>
          <w:tcPr>
            <w:tcW w:w="906"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center"/>
          </w:tcPr>
          <w:p w14:paraId="0369D121" w14:textId="77777777" w:rsidR="004E04B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Detumble</w:t>
            </w:r>
          </w:p>
        </w:tc>
        <w:tc>
          <w:tcPr>
            <w:tcW w:w="3760"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center"/>
          </w:tcPr>
          <w:p w14:paraId="0D8895FD" w14:textId="77777777" w:rsidR="004E04B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Ex-Alta 3 shall detumble from the tumbling rates provided by the launch provider within 20 days.</w:t>
            </w:r>
          </w:p>
        </w:tc>
        <w:tc>
          <w:tcPr>
            <w:tcW w:w="1549"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center"/>
          </w:tcPr>
          <w:p w14:paraId="4BEECAD3" w14:textId="77777777" w:rsidR="004E04BE" w:rsidRDefault="00000000">
            <w:pPr>
              <w:widowControl w:val="0"/>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highlight w:val="white"/>
              </w:rPr>
              <w:t>NanoRacks</w:t>
            </w:r>
            <w:proofErr w:type="spellEnd"/>
            <w:r>
              <w:rPr>
                <w:rFonts w:ascii="Times New Roman" w:eastAsia="Times New Roman" w:hAnsi="Times New Roman" w:cs="Times New Roman"/>
                <w:sz w:val="20"/>
                <w:szCs w:val="20"/>
                <w:highlight w:val="white"/>
              </w:rPr>
              <w:t xml:space="preserve"> specifies the expected tip-off rates from deployment in NR-NRCSD-S0004: Req. 4.1.6. Time period taken from NS requirements. </w:t>
            </w:r>
          </w:p>
        </w:tc>
      </w:tr>
      <w:tr w:rsidR="004E04BE" w14:paraId="197EEB00" w14:textId="77777777">
        <w:trPr>
          <w:trHeight w:val="2235"/>
        </w:trPr>
        <w:tc>
          <w:tcPr>
            <w:tcW w:w="1214" w:type="dxa"/>
            <w:tcBorders>
              <w:top w:val="single" w:sz="6" w:space="0" w:color="000000"/>
              <w:left w:val="single" w:sz="18" w:space="0" w:color="000000"/>
              <w:bottom w:val="single" w:sz="6" w:space="0" w:color="000000"/>
              <w:right w:val="single" w:sz="18" w:space="0" w:color="000000"/>
            </w:tcBorders>
            <w:shd w:val="clear" w:color="auto" w:fill="EA4335"/>
            <w:tcMar>
              <w:top w:w="40" w:type="dxa"/>
              <w:left w:w="40" w:type="dxa"/>
              <w:bottom w:w="40" w:type="dxa"/>
              <w:right w:w="40" w:type="dxa"/>
            </w:tcMar>
            <w:vAlign w:val="center"/>
          </w:tcPr>
          <w:p w14:paraId="335CC975" w14:textId="77777777" w:rsidR="004E04BE" w:rsidRDefault="00000000">
            <w:pPr>
              <w:widowControl w:val="0"/>
              <w:jc w:val="center"/>
              <w:rPr>
                <w:sz w:val="20"/>
                <w:szCs w:val="20"/>
              </w:rPr>
            </w:pPr>
            <w:r>
              <w:rPr>
                <w:rFonts w:ascii="Times New Roman" w:eastAsia="Times New Roman" w:hAnsi="Times New Roman" w:cs="Times New Roman"/>
                <w:b/>
                <w:sz w:val="20"/>
                <w:szCs w:val="20"/>
              </w:rPr>
              <w:t>EX3-ADC-P-003</w:t>
            </w:r>
          </w:p>
        </w:tc>
        <w:tc>
          <w:tcPr>
            <w:tcW w:w="906"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center"/>
          </w:tcPr>
          <w:p w14:paraId="09A94D32" w14:textId="77777777" w:rsidR="004E04BE" w:rsidRDefault="00000000">
            <w:pPr>
              <w:widowControl w:val="0"/>
              <w:jc w:val="center"/>
              <w:rPr>
                <w:sz w:val="20"/>
                <w:szCs w:val="20"/>
              </w:rPr>
            </w:pPr>
            <w:r>
              <w:rPr>
                <w:rFonts w:ascii="Times New Roman" w:eastAsia="Times New Roman" w:hAnsi="Times New Roman" w:cs="Times New Roman"/>
                <w:sz w:val="20"/>
                <w:szCs w:val="20"/>
              </w:rPr>
              <w:t>0.10</w:t>
            </w:r>
          </w:p>
        </w:tc>
        <w:tc>
          <w:tcPr>
            <w:tcW w:w="1023"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center"/>
          </w:tcPr>
          <w:p w14:paraId="3F0339C7" w14:textId="77777777" w:rsidR="004E04BE" w:rsidRDefault="00000000">
            <w:pPr>
              <w:widowControl w:val="0"/>
              <w:jc w:val="center"/>
              <w:rPr>
                <w:sz w:val="20"/>
                <w:szCs w:val="20"/>
              </w:rPr>
            </w:pPr>
            <w:r>
              <w:rPr>
                <w:rFonts w:ascii="Times New Roman" w:eastAsia="Times New Roman" w:hAnsi="Times New Roman" w:cs="Times New Roman"/>
                <w:sz w:val="20"/>
                <w:szCs w:val="20"/>
              </w:rPr>
              <w:t>July 16, 2023</w:t>
            </w:r>
          </w:p>
        </w:tc>
        <w:tc>
          <w:tcPr>
            <w:tcW w:w="906"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center"/>
          </w:tcPr>
          <w:p w14:paraId="79CC4D1F" w14:textId="77777777" w:rsidR="004E04BE" w:rsidRDefault="00000000">
            <w:pPr>
              <w:widowControl w:val="0"/>
              <w:jc w:val="center"/>
              <w:rPr>
                <w:sz w:val="20"/>
                <w:szCs w:val="20"/>
              </w:rPr>
            </w:pPr>
            <w:r>
              <w:rPr>
                <w:rFonts w:ascii="Times New Roman" w:eastAsia="Times New Roman" w:hAnsi="Times New Roman" w:cs="Times New Roman"/>
                <w:sz w:val="20"/>
                <w:szCs w:val="20"/>
              </w:rPr>
              <w:t>Pointing Control Accuracy</w:t>
            </w:r>
          </w:p>
        </w:tc>
        <w:tc>
          <w:tcPr>
            <w:tcW w:w="3760"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center"/>
          </w:tcPr>
          <w:p w14:paraId="2DB7A98E" w14:textId="77777777" w:rsidR="004E04BE" w:rsidRDefault="00000000">
            <w:pPr>
              <w:widowControl w:val="0"/>
              <w:jc w:val="center"/>
              <w:rPr>
                <w:sz w:val="20"/>
                <w:szCs w:val="20"/>
              </w:rPr>
            </w:pPr>
            <w:r>
              <w:rPr>
                <w:rFonts w:ascii="Times New Roman" w:eastAsia="Times New Roman" w:hAnsi="Times New Roman" w:cs="Times New Roman"/>
                <w:sz w:val="20"/>
                <w:szCs w:val="20"/>
              </w:rPr>
              <w:t>Ex-Alta 3 shall achieve a pointing control accuracy of +/- 2.0 degrees in roll, pitch and yaw angles during imaging mode</w:t>
            </w:r>
          </w:p>
        </w:tc>
        <w:tc>
          <w:tcPr>
            <w:tcW w:w="1549"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center"/>
          </w:tcPr>
          <w:p w14:paraId="79F079D5" w14:textId="77777777" w:rsidR="004E04BE" w:rsidRDefault="00000000">
            <w:pPr>
              <w:widowControl w:val="0"/>
              <w:jc w:val="center"/>
              <w:rPr>
                <w:sz w:val="20"/>
                <w:szCs w:val="20"/>
              </w:rPr>
            </w:pPr>
            <w:r>
              <w:rPr>
                <w:rFonts w:ascii="Times New Roman" w:eastAsia="Times New Roman" w:hAnsi="Times New Roman" w:cs="Times New Roman"/>
                <w:sz w:val="20"/>
                <w:szCs w:val="20"/>
              </w:rPr>
              <w:t>Needed to keep features within the FOV of Iris. Calculated from the chosen sensor for Iris, calculations shown in this document:</w:t>
            </w:r>
            <w:hyperlink r:id="rId23">
              <w:r>
                <w:rPr>
                  <w:rFonts w:ascii="Times New Roman" w:eastAsia="Times New Roman" w:hAnsi="Times New Roman" w:cs="Times New Roman"/>
                  <w:sz w:val="20"/>
                  <w:szCs w:val="20"/>
                </w:rPr>
                <w:t xml:space="preserve"> </w:t>
              </w:r>
            </w:hyperlink>
            <w:hyperlink r:id="rId24">
              <w:r>
                <w:rPr>
                  <w:rFonts w:ascii="Times New Roman" w:eastAsia="Times New Roman" w:hAnsi="Times New Roman" w:cs="Times New Roman"/>
                  <w:color w:val="1155CC"/>
                  <w:sz w:val="20"/>
                  <w:szCs w:val="20"/>
                  <w:u w:val="single"/>
                </w:rPr>
                <w:t>https://docs.google.com/document/d/1yeTKvN0N3u-AxALonxoQShgMfVAHCwZYWCcKGUGhQ5E/edit</w:t>
              </w:r>
            </w:hyperlink>
          </w:p>
        </w:tc>
      </w:tr>
      <w:tr w:rsidR="004E04BE" w14:paraId="77D5D931" w14:textId="77777777">
        <w:trPr>
          <w:trHeight w:val="2235"/>
        </w:trPr>
        <w:tc>
          <w:tcPr>
            <w:tcW w:w="1214" w:type="dxa"/>
            <w:tcBorders>
              <w:top w:val="single" w:sz="6" w:space="0" w:color="CCCCCC"/>
              <w:left w:val="single" w:sz="18" w:space="0" w:color="000000"/>
              <w:bottom w:val="single" w:sz="6" w:space="0" w:color="000000"/>
              <w:right w:val="single" w:sz="18" w:space="0" w:color="000000"/>
            </w:tcBorders>
            <w:shd w:val="clear" w:color="auto" w:fill="EA4335"/>
            <w:tcMar>
              <w:top w:w="40" w:type="dxa"/>
              <w:left w:w="40" w:type="dxa"/>
              <w:bottom w:w="40" w:type="dxa"/>
              <w:right w:w="40" w:type="dxa"/>
            </w:tcMar>
            <w:vAlign w:val="center"/>
          </w:tcPr>
          <w:p w14:paraId="350A13FA" w14:textId="77777777" w:rsidR="004E04BE" w:rsidRDefault="00000000">
            <w:pPr>
              <w:widowControl w:val="0"/>
              <w:jc w:val="center"/>
              <w:rPr>
                <w:sz w:val="20"/>
                <w:szCs w:val="20"/>
              </w:rPr>
            </w:pPr>
            <w:r>
              <w:rPr>
                <w:rFonts w:ascii="Times New Roman" w:eastAsia="Times New Roman" w:hAnsi="Times New Roman" w:cs="Times New Roman"/>
                <w:b/>
                <w:sz w:val="20"/>
                <w:szCs w:val="20"/>
              </w:rPr>
              <w:lastRenderedPageBreak/>
              <w:t>EX3-ADC-P-004</w:t>
            </w:r>
          </w:p>
        </w:tc>
        <w:tc>
          <w:tcPr>
            <w:tcW w:w="906"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center"/>
          </w:tcPr>
          <w:p w14:paraId="5EAD2167" w14:textId="77777777" w:rsidR="004E04BE" w:rsidRDefault="00000000">
            <w:pPr>
              <w:widowControl w:val="0"/>
              <w:jc w:val="center"/>
              <w:rPr>
                <w:sz w:val="20"/>
                <w:szCs w:val="20"/>
              </w:rPr>
            </w:pPr>
            <w:r>
              <w:rPr>
                <w:rFonts w:ascii="Times New Roman" w:eastAsia="Times New Roman" w:hAnsi="Times New Roman" w:cs="Times New Roman"/>
                <w:sz w:val="20"/>
                <w:szCs w:val="20"/>
              </w:rPr>
              <w:t>0.10</w:t>
            </w:r>
          </w:p>
        </w:tc>
        <w:tc>
          <w:tcPr>
            <w:tcW w:w="1023"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center"/>
          </w:tcPr>
          <w:p w14:paraId="32E7667A" w14:textId="77777777" w:rsidR="004E04BE" w:rsidRDefault="00000000">
            <w:pPr>
              <w:widowControl w:val="0"/>
              <w:jc w:val="center"/>
              <w:rPr>
                <w:sz w:val="20"/>
                <w:szCs w:val="20"/>
              </w:rPr>
            </w:pPr>
            <w:r>
              <w:rPr>
                <w:rFonts w:ascii="Times New Roman" w:eastAsia="Times New Roman" w:hAnsi="Times New Roman" w:cs="Times New Roman"/>
                <w:sz w:val="20"/>
                <w:szCs w:val="20"/>
              </w:rPr>
              <w:t>July 16, 2023</w:t>
            </w:r>
          </w:p>
        </w:tc>
        <w:tc>
          <w:tcPr>
            <w:tcW w:w="906"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center"/>
          </w:tcPr>
          <w:p w14:paraId="72532C09" w14:textId="77777777" w:rsidR="004E04BE" w:rsidRDefault="00000000">
            <w:pPr>
              <w:widowControl w:val="0"/>
              <w:jc w:val="center"/>
              <w:rPr>
                <w:sz w:val="20"/>
                <w:szCs w:val="20"/>
              </w:rPr>
            </w:pPr>
            <w:r>
              <w:rPr>
                <w:rFonts w:ascii="Times New Roman" w:eastAsia="Times New Roman" w:hAnsi="Times New Roman" w:cs="Times New Roman"/>
                <w:sz w:val="20"/>
                <w:szCs w:val="20"/>
              </w:rPr>
              <w:t>Pointing Control Accuracy</w:t>
            </w:r>
          </w:p>
        </w:tc>
        <w:tc>
          <w:tcPr>
            <w:tcW w:w="3760"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center"/>
          </w:tcPr>
          <w:p w14:paraId="7BCD4DAD" w14:textId="77777777" w:rsidR="004E04BE" w:rsidRDefault="00000000">
            <w:pPr>
              <w:widowControl w:val="0"/>
              <w:jc w:val="center"/>
              <w:rPr>
                <w:sz w:val="20"/>
                <w:szCs w:val="20"/>
              </w:rPr>
            </w:pPr>
            <w:r>
              <w:rPr>
                <w:rFonts w:ascii="Times New Roman" w:eastAsia="Times New Roman" w:hAnsi="Times New Roman" w:cs="Times New Roman"/>
                <w:sz w:val="20"/>
                <w:szCs w:val="20"/>
              </w:rPr>
              <w:t>Ex-Alta 3 shall achieve a slew rate control of 0.07 deg/s during imaging mode</w:t>
            </w:r>
          </w:p>
        </w:tc>
        <w:tc>
          <w:tcPr>
            <w:tcW w:w="1549"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center"/>
          </w:tcPr>
          <w:p w14:paraId="0E29E228" w14:textId="77777777" w:rsidR="004E04BE" w:rsidRDefault="00000000">
            <w:pPr>
              <w:widowControl w:val="0"/>
              <w:jc w:val="center"/>
              <w:rPr>
                <w:sz w:val="20"/>
                <w:szCs w:val="20"/>
              </w:rPr>
            </w:pPr>
            <w:r>
              <w:rPr>
                <w:rFonts w:ascii="Times New Roman" w:eastAsia="Times New Roman" w:hAnsi="Times New Roman" w:cs="Times New Roman"/>
                <w:sz w:val="20"/>
                <w:szCs w:val="20"/>
              </w:rPr>
              <w:t>Needed to prevent image blur while Iris is imaging. Calculated from the chosen sensor for Iris, calculations shown in this document:</w:t>
            </w:r>
            <w:hyperlink r:id="rId25">
              <w:r>
                <w:rPr>
                  <w:rFonts w:ascii="Times New Roman" w:eastAsia="Times New Roman" w:hAnsi="Times New Roman" w:cs="Times New Roman"/>
                  <w:sz w:val="20"/>
                  <w:szCs w:val="20"/>
                </w:rPr>
                <w:t xml:space="preserve"> </w:t>
              </w:r>
            </w:hyperlink>
            <w:hyperlink r:id="rId26">
              <w:r>
                <w:rPr>
                  <w:rFonts w:ascii="Times New Roman" w:eastAsia="Times New Roman" w:hAnsi="Times New Roman" w:cs="Times New Roman"/>
                  <w:color w:val="1155CC"/>
                  <w:sz w:val="20"/>
                  <w:szCs w:val="20"/>
                  <w:u w:val="single"/>
                </w:rPr>
                <w:t>https://docs.google.com/document/d/1yeTKvN0N3u-AxALonxoQShgMfVAHCwZYWCcKGUGhQ5E/edit</w:t>
              </w:r>
            </w:hyperlink>
          </w:p>
        </w:tc>
      </w:tr>
      <w:tr w:rsidR="004E04BE" w14:paraId="2701EFDA" w14:textId="77777777">
        <w:trPr>
          <w:trHeight w:val="2475"/>
        </w:trPr>
        <w:tc>
          <w:tcPr>
            <w:tcW w:w="1214" w:type="dxa"/>
            <w:tcBorders>
              <w:top w:val="single" w:sz="6" w:space="0" w:color="CCCCCC"/>
              <w:left w:val="single" w:sz="18" w:space="0" w:color="000000"/>
              <w:bottom w:val="single" w:sz="6" w:space="0" w:color="000000"/>
              <w:right w:val="single" w:sz="18" w:space="0" w:color="000000"/>
            </w:tcBorders>
            <w:shd w:val="clear" w:color="auto" w:fill="EA4335"/>
            <w:tcMar>
              <w:top w:w="40" w:type="dxa"/>
              <w:left w:w="40" w:type="dxa"/>
              <w:bottom w:w="40" w:type="dxa"/>
              <w:right w:w="40" w:type="dxa"/>
            </w:tcMar>
            <w:vAlign w:val="center"/>
          </w:tcPr>
          <w:p w14:paraId="61FA23A3" w14:textId="77777777" w:rsidR="004E04BE" w:rsidRDefault="00000000">
            <w:pPr>
              <w:widowControl w:val="0"/>
              <w:jc w:val="center"/>
              <w:rPr>
                <w:sz w:val="20"/>
                <w:szCs w:val="20"/>
              </w:rPr>
            </w:pPr>
            <w:r>
              <w:rPr>
                <w:rFonts w:ascii="Times New Roman" w:eastAsia="Times New Roman" w:hAnsi="Times New Roman" w:cs="Times New Roman"/>
                <w:b/>
                <w:sz w:val="20"/>
                <w:szCs w:val="20"/>
              </w:rPr>
              <w:t>EX3-ADC-P-005</w:t>
            </w:r>
          </w:p>
        </w:tc>
        <w:tc>
          <w:tcPr>
            <w:tcW w:w="906"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center"/>
          </w:tcPr>
          <w:p w14:paraId="5436015A" w14:textId="77777777" w:rsidR="004E04BE" w:rsidRDefault="00000000">
            <w:pPr>
              <w:widowControl w:val="0"/>
              <w:jc w:val="center"/>
              <w:rPr>
                <w:sz w:val="20"/>
                <w:szCs w:val="20"/>
              </w:rPr>
            </w:pPr>
            <w:r>
              <w:rPr>
                <w:rFonts w:ascii="Times New Roman" w:eastAsia="Times New Roman" w:hAnsi="Times New Roman" w:cs="Times New Roman"/>
                <w:sz w:val="20"/>
                <w:szCs w:val="20"/>
              </w:rPr>
              <w:t>0.10</w:t>
            </w:r>
          </w:p>
        </w:tc>
        <w:tc>
          <w:tcPr>
            <w:tcW w:w="1023"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center"/>
          </w:tcPr>
          <w:p w14:paraId="36DEAB11" w14:textId="77777777" w:rsidR="004E04BE" w:rsidRDefault="00000000">
            <w:pPr>
              <w:widowControl w:val="0"/>
              <w:jc w:val="center"/>
              <w:rPr>
                <w:sz w:val="20"/>
                <w:szCs w:val="20"/>
              </w:rPr>
            </w:pPr>
            <w:r>
              <w:rPr>
                <w:rFonts w:ascii="Times New Roman" w:eastAsia="Times New Roman" w:hAnsi="Times New Roman" w:cs="Times New Roman"/>
                <w:sz w:val="20"/>
                <w:szCs w:val="20"/>
              </w:rPr>
              <w:t>August 28, 2023</w:t>
            </w:r>
          </w:p>
        </w:tc>
        <w:tc>
          <w:tcPr>
            <w:tcW w:w="906"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center"/>
          </w:tcPr>
          <w:p w14:paraId="17558F0F" w14:textId="77777777" w:rsidR="004E04BE" w:rsidRDefault="00000000">
            <w:pPr>
              <w:widowControl w:val="0"/>
              <w:jc w:val="center"/>
              <w:rPr>
                <w:sz w:val="20"/>
                <w:szCs w:val="20"/>
              </w:rPr>
            </w:pPr>
            <w:r>
              <w:rPr>
                <w:rFonts w:ascii="Times New Roman" w:eastAsia="Times New Roman" w:hAnsi="Times New Roman" w:cs="Times New Roman"/>
                <w:sz w:val="20"/>
                <w:szCs w:val="20"/>
              </w:rPr>
              <w:t>Pointing Measurement Accuracy</w:t>
            </w:r>
          </w:p>
        </w:tc>
        <w:tc>
          <w:tcPr>
            <w:tcW w:w="3760"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center"/>
          </w:tcPr>
          <w:p w14:paraId="485DEACC" w14:textId="77777777" w:rsidR="004E04BE" w:rsidRDefault="00000000">
            <w:pPr>
              <w:widowControl w:val="0"/>
              <w:jc w:val="center"/>
              <w:rPr>
                <w:sz w:val="20"/>
                <w:szCs w:val="20"/>
              </w:rPr>
            </w:pPr>
            <w:r>
              <w:rPr>
                <w:rFonts w:ascii="Times New Roman" w:eastAsia="Times New Roman" w:hAnsi="Times New Roman" w:cs="Times New Roman"/>
                <w:sz w:val="20"/>
                <w:szCs w:val="20"/>
              </w:rPr>
              <w:t>Ex-Alta 3 shall achieve a pointing knowledge accuracy of +/- 0.45 degrees in roll, pitch, and yaw angles during imaging mode</w:t>
            </w:r>
          </w:p>
        </w:tc>
        <w:tc>
          <w:tcPr>
            <w:tcW w:w="1549"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center"/>
          </w:tcPr>
          <w:p w14:paraId="56055E5D" w14:textId="77777777" w:rsidR="004E04BE" w:rsidRDefault="00000000">
            <w:pPr>
              <w:widowControl w:val="0"/>
              <w:jc w:val="center"/>
              <w:rPr>
                <w:sz w:val="20"/>
                <w:szCs w:val="20"/>
              </w:rPr>
            </w:pPr>
            <w:r>
              <w:rPr>
                <w:rFonts w:ascii="Times New Roman" w:eastAsia="Times New Roman" w:hAnsi="Times New Roman" w:cs="Times New Roman"/>
                <w:sz w:val="20"/>
                <w:szCs w:val="20"/>
              </w:rPr>
              <w:t>Needed to locate Iris images with reasonable accuracy after they are captured. Calculated from the overall position error, calculations shown in this document:</w:t>
            </w:r>
            <w:hyperlink r:id="rId27">
              <w:r>
                <w:rPr>
                  <w:rFonts w:ascii="Times New Roman" w:eastAsia="Times New Roman" w:hAnsi="Times New Roman" w:cs="Times New Roman"/>
                  <w:sz w:val="20"/>
                  <w:szCs w:val="20"/>
                </w:rPr>
                <w:t xml:space="preserve"> </w:t>
              </w:r>
            </w:hyperlink>
            <w:hyperlink r:id="rId28">
              <w:r>
                <w:rPr>
                  <w:rFonts w:ascii="Times New Roman" w:eastAsia="Times New Roman" w:hAnsi="Times New Roman" w:cs="Times New Roman"/>
                  <w:color w:val="1155CC"/>
                  <w:sz w:val="20"/>
                  <w:szCs w:val="20"/>
                  <w:u w:val="single"/>
                </w:rPr>
                <w:t>https://docs.google.com/document/d/1yeTKvN0N3u-AxALonxoQShgMfVAHCwZYWCcKGUGhQ5E/edit</w:t>
              </w:r>
            </w:hyperlink>
          </w:p>
        </w:tc>
      </w:tr>
      <w:tr w:rsidR="004E04BE" w14:paraId="773A3C4C" w14:textId="77777777">
        <w:trPr>
          <w:trHeight w:val="2475"/>
        </w:trPr>
        <w:tc>
          <w:tcPr>
            <w:tcW w:w="1214" w:type="dxa"/>
            <w:tcBorders>
              <w:top w:val="single" w:sz="6" w:space="0" w:color="000000"/>
              <w:left w:val="single" w:sz="18" w:space="0" w:color="000000"/>
              <w:bottom w:val="single" w:sz="6" w:space="0" w:color="000000"/>
              <w:right w:val="single" w:sz="18" w:space="0" w:color="000000"/>
            </w:tcBorders>
            <w:shd w:val="clear" w:color="auto" w:fill="EA4335"/>
            <w:tcMar>
              <w:top w:w="40" w:type="dxa"/>
              <w:left w:w="40" w:type="dxa"/>
              <w:bottom w:w="40" w:type="dxa"/>
              <w:right w:w="40" w:type="dxa"/>
            </w:tcMar>
            <w:vAlign w:val="center"/>
          </w:tcPr>
          <w:p w14:paraId="105B3E69" w14:textId="77777777" w:rsidR="004E04BE" w:rsidRDefault="00000000">
            <w:pPr>
              <w:widowControl w:val="0"/>
              <w:jc w:val="center"/>
              <w:rPr>
                <w:sz w:val="20"/>
                <w:szCs w:val="20"/>
              </w:rPr>
            </w:pPr>
            <w:r>
              <w:rPr>
                <w:rFonts w:ascii="Times New Roman" w:eastAsia="Times New Roman" w:hAnsi="Times New Roman" w:cs="Times New Roman"/>
                <w:b/>
                <w:sz w:val="20"/>
                <w:szCs w:val="20"/>
              </w:rPr>
              <w:t>EX3-ADC-P-007</w:t>
            </w:r>
          </w:p>
        </w:tc>
        <w:tc>
          <w:tcPr>
            <w:tcW w:w="906"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center"/>
          </w:tcPr>
          <w:p w14:paraId="17760F2C" w14:textId="77777777" w:rsidR="004E04BE" w:rsidRDefault="00000000">
            <w:pPr>
              <w:widowControl w:val="0"/>
              <w:jc w:val="center"/>
              <w:rPr>
                <w:sz w:val="20"/>
                <w:szCs w:val="20"/>
              </w:rPr>
            </w:pPr>
            <w:r>
              <w:rPr>
                <w:rFonts w:ascii="Times New Roman" w:eastAsia="Times New Roman" w:hAnsi="Times New Roman" w:cs="Times New Roman"/>
                <w:sz w:val="20"/>
                <w:szCs w:val="20"/>
              </w:rPr>
              <w:t>0.10</w:t>
            </w:r>
          </w:p>
        </w:tc>
        <w:tc>
          <w:tcPr>
            <w:tcW w:w="1023"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center"/>
          </w:tcPr>
          <w:p w14:paraId="2730DA56" w14:textId="77777777" w:rsidR="004E04BE" w:rsidRDefault="00000000">
            <w:pPr>
              <w:widowControl w:val="0"/>
              <w:jc w:val="center"/>
              <w:rPr>
                <w:sz w:val="20"/>
                <w:szCs w:val="20"/>
              </w:rPr>
            </w:pPr>
            <w:r>
              <w:rPr>
                <w:rFonts w:ascii="Times New Roman" w:eastAsia="Times New Roman" w:hAnsi="Times New Roman" w:cs="Times New Roman"/>
                <w:sz w:val="20"/>
                <w:szCs w:val="20"/>
              </w:rPr>
              <w:t>July 16, 2023</w:t>
            </w:r>
          </w:p>
        </w:tc>
        <w:tc>
          <w:tcPr>
            <w:tcW w:w="906"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center"/>
          </w:tcPr>
          <w:p w14:paraId="1834D66F" w14:textId="77777777" w:rsidR="004E04BE" w:rsidRDefault="00000000">
            <w:pPr>
              <w:widowControl w:val="0"/>
              <w:jc w:val="center"/>
              <w:rPr>
                <w:sz w:val="20"/>
                <w:szCs w:val="20"/>
              </w:rPr>
            </w:pPr>
            <w:r>
              <w:rPr>
                <w:rFonts w:ascii="Times New Roman" w:eastAsia="Times New Roman" w:hAnsi="Times New Roman" w:cs="Times New Roman"/>
                <w:sz w:val="20"/>
                <w:szCs w:val="20"/>
              </w:rPr>
              <w:t>Spacecraft recovery</w:t>
            </w:r>
          </w:p>
        </w:tc>
        <w:tc>
          <w:tcPr>
            <w:tcW w:w="3760"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center"/>
          </w:tcPr>
          <w:p w14:paraId="3E1314D9" w14:textId="77777777" w:rsidR="004E04BE" w:rsidRDefault="00000000">
            <w:pPr>
              <w:widowControl w:val="0"/>
              <w:jc w:val="center"/>
              <w:rPr>
                <w:sz w:val="20"/>
                <w:szCs w:val="20"/>
              </w:rPr>
            </w:pPr>
            <w:r>
              <w:rPr>
                <w:rFonts w:ascii="Times New Roman" w:eastAsia="Times New Roman" w:hAnsi="Times New Roman" w:cs="Times New Roman"/>
                <w:sz w:val="20"/>
                <w:szCs w:val="20"/>
              </w:rPr>
              <w:t>Ex-Alta 3 shall have the capability to recover from a spin of up to 50 deg/s within 10 days</w:t>
            </w:r>
          </w:p>
        </w:tc>
        <w:tc>
          <w:tcPr>
            <w:tcW w:w="1549"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center"/>
          </w:tcPr>
          <w:p w14:paraId="7D13AF55" w14:textId="77777777" w:rsidR="004E04BE" w:rsidRDefault="00000000">
            <w:pPr>
              <w:widowControl w:val="0"/>
              <w:jc w:val="center"/>
              <w:rPr>
                <w:sz w:val="20"/>
                <w:szCs w:val="20"/>
              </w:rPr>
            </w:pPr>
            <w:r>
              <w:rPr>
                <w:rFonts w:ascii="Times New Roman" w:eastAsia="Times New Roman" w:hAnsi="Times New Roman" w:cs="Times New Roman"/>
                <w:sz w:val="20"/>
                <w:szCs w:val="20"/>
              </w:rPr>
              <w:t>SC needs to be able to recover from a high spin rate within a reasonable amount of time to return to nominal operations</w:t>
            </w:r>
          </w:p>
        </w:tc>
      </w:tr>
      <w:tr w:rsidR="004E04BE" w14:paraId="69D889E5" w14:textId="77777777">
        <w:trPr>
          <w:trHeight w:val="2475"/>
        </w:trPr>
        <w:tc>
          <w:tcPr>
            <w:tcW w:w="1214" w:type="dxa"/>
            <w:tcBorders>
              <w:top w:val="single" w:sz="6" w:space="0" w:color="000000"/>
              <w:left w:val="single" w:sz="18" w:space="0" w:color="000000"/>
              <w:bottom w:val="single" w:sz="6" w:space="0" w:color="000000"/>
              <w:right w:val="single" w:sz="18" w:space="0" w:color="000000"/>
            </w:tcBorders>
            <w:shd w:val="clear" w:color="auto" w:fill="EA4335"/>
            <w:tcMar>
              <w:top w:w="40" w:type="dxa"/>
              <w:left w:w="40" w:type="dxa"/>
              <w:bottom w:w="40" w:type="dxa"/>
              <w:right w:w="40" w:type="dxa"/>
            </w:tcMar>
            <w:vAlign w:val="center"/>
          </w:tcPr>
          <w:p w14:paraId="10282985" w14:textId="77777777" w:rsidR="004E04BE" w:rsidRDefault="00000000">
            <w:pPr>
              <w:widowControl w:val="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EX3-ADC-P-009</w:t>
            </w:r>
          </w:p>
        </w:tc>
        <w:tc>
          <w:tcPr>
            <w:tcW w:w="906"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center"/>
          </w:tcPr>
          <w:p w14:paraId="6FCD9B2C" w14:textId="77777777" w:rsidR="004E04B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0.10</w:t>
            </w:r>
          </w:p>
        </w:tc>
        <w:tc>
          <w:tcPr>
            <w:tcW w:w="1023"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center"/>
          </w:tcPr>
          <w:p w14:paraId="3DC6C83E" w14:textId="77777777" w:rsidR="004E04B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December 1, 2023</w:t>
            </w:r>
          </w:p>
        </w:tc>
        <w:tc>
          <w:tcPr>
            <w:tcW w:w="906"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center"/>
          </w:tcPr>
          <w:p w14:paraId="0DFCC3AD" w14:textId="77777777" w:rsidR="004E04B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 xml:space="preserve">Pointing Control Accuracy </w:t>
            </w:r>
          </w:p>
        </w:tc>
        <w:tc>
          <w:tcPr>
            <w:tcW w:w="3760"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center"/>
          </w:tcPr>
          <w:p w14:paraId="34EB6C76" w14:textId="77777777" w:rsidR="004E04B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Ex-Alta 3 shall be able to achieve a pointing control accuracy of +/- 5 degrees in roll, pitch and yaw angles from the ground station and the Sun during payload downlink and Sun tracking modes, respectively.</w:t>
            </w:r>
          </w:p>
        </w:tc>
        <w:tc>
          <w:tcPr>
            <w:tcW w:w="1549"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center"/>
          </w:tcPr>
          <w:p w14:paraId="46ACAF94" w14:textId="77777777" w:rsidR="004E04B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Ex-Alta 3 needs to track the S-band ground station with enough accuracy to increase the link time with the ground station every available pass</w:t>
            </w:r>
          </w:p>
        </w:tc>
      </w:tr>
      <w:tr w:rsidR="004E04BE" w14:paraId="1E430F45" w14:textId="77777777">
        <w:trPr>
          <w:trHeight w:val="2475"/>
        </w:trPr>
        <w:tc>
          <w:tcPr>
            <w:tcW w:w="1214" w:type="dxa"/>
            <w:tcBorders>
              <w:top w:val="single" w:sz="6" w:space="0" w:color="000000"/>
              <w:left w:val="single" w:sz="18" w:space="0" w:color="000000"/>
              <w:bottom w:val="single" w:sz="6" w:space="0" w:color="000000"/>
              <w:right w:val="single" w:sz="18" w:space="0" w:color="000000"/>
            </w:tcBorders>
            <w:shd w:val="clear" w:color="auto" w:fill="EA4335"/>
            <w:tcMar>
              <w:top w:w="40" w:type="dxa"/>
              <w:left w:w="40" w:type="dxa"/>
              <w:bottom w:w="40" w:type="dxa"/>
              <w:right w:w="40" w:type="dxa"/>
            </w:tcMar>
            <w:vAlign w:val="center"/>
          </w:tcPr>
          <w:p w14:paraId="332EFAD2" w14:textId="77777777" w:rsidR="004E04BE" w:rsidRDefault="00000000">
            <w:pPr>
              <w:widowControl w:val="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EX3-ADC-P-013</w:t>
            </w:r>
          </w:p>
        </w:tc>
        <w:tc>
          <w:tcPr>
            <w:tcW w:w="906"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center"/>
          </w:tcPr>
          <w:p w14:paraId="2C5921F5" w14:textId="77777777" w:rsidR="004E04B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0.10</w:t>
            </w:r>
          </w:p>
        </w:tc>
        <w:tc>
          <w:tcPr>
            <w:tcW w:w="1023"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center"/>
          </w:tcPr>
          <w:p w14:paraId="72787B68" w14:textId="77777777" w:rsidR="004E04B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February 14, 2024</w:t>
            </w:r>
          </w:p>
        </w:tc>
        <w:tc>
          <w:tcPr>
            <w:tcW w:w="906"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center"/>
          </w:tcPr>
          <w:p w14:paraId="132348F5" w14:textId="77777777" w:rsidR="004E04B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 xml:space="preserve">Pointing Measurement Accuracy </w:t>
            </w:r>
          </w:p>
        </w:tc>
        <w:tc>
          <w:tcPr>
            <w:tcW w:w="3760"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center"/>
          </w:tcPr>
          <w:p w14:paraId="4BB2A25D" w14:textId="77777777" w:rsidR="004E04B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Ex-Alta 3 shall achieve a slew rate knowledge accuracy of 0.07 deg/s during imaging mode.</w:t>
            </w:r>
          </w:p>
        </w:tc>
        <w:tc>
          <w:tcPr>
            <w:tcW w:w="1549"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center"/>
          </w:tcPr>
          <w:p w14:paraId="1F0BAEF1" w14:textId="77777777" w:rsidR="004E04B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Need to be able to measure the rate at least as good as we need to control the slew rate, calculations shown in this document:</w:t>
            </w:r>
            <w:hyperlink r:id="rId29">
              <w:r>
                <w:rPr>
                  <w:rFonts w:ascii="Times New Roman" w:eastAsia="Times New Roman" w:hAnsi="Times New Roman" w:cs="Times New Roman"/>
                  <w:sz w:val="20"/>
                  <w:szCs w:val="20"/>
                </w:rPr>
                <w:t xml:space="preserve"> </w:t>
              </w:r>
            </w:hyperlink>
            <w:hyperlink r:id="rId30">
              <w:r>
                <w:rPr>
                  <w:rFonts w:ascii="Times New Roman" w:eastAsia="Times New Roman" w:hAnsi="Times New Roman" w:cs="Times New Roman"/>
                  <w:color w:val="1155CC"/>
                  <w:sz w:val="20"/>
                  <w:szCs w:val="20"/>
                  <w:u w:val="single"/>
                </w:rPr>
                <w:t>https://docs.google.com/document/d/1yeTKvN0N3u-AxALonxoQShgMfVAHCwZYWCcKGUGhQ5E/edit</w:t>
              </w:r>
            </w:hyperlink>
          </w:p>
        </w:tc>
      </w:tr>
      <w:tr w:rsidR="004E04BE" w14:paraId="67D73785" w14:textId="77777777">
        <w:trPr>
          <w:trHeight w:val="2475"/>
        </w:trPr>
        <w:tc>
          <w:tcPr>
            <w:tcW w:w="1214" w:type="dxa"/>
            <w:tcBorders>
              <w:top w:val="single" w:sz="6" w:space="0" w:color="000000"/>
              <w:left w:val="single" w:sz="18" w:space="0" w:color="000000"/>
              <w:bottom w:val="single" w:sz="6" w:space="0" w:color="000000"/>
              <w:right w:val="single" w:sz="18" w:space="0" w:color="000000"/>
            </w:tcBorders>
            <w:shd w:val="clear" w:color="auto" w:fill="EA4335"/>
            <w:tcMar>
              <w:top w:w="40" w:type="dxa"/>
              <w:left w:w="40" w:type="dxa"/>
              <w:bottom w:w="40" w:type="dxa"/>
              <w:right w:w="40" w:type="dxa"/>
            </w:tcMar>
            <w:vAlign w:val="center"/>
          </w:tcPr>
          <w:p w14:paraId="0DAD9AFE" w14:textId="77777777" w:rsidR="004E04BE" w:rsidRDefault="00000000">
            <w:pPr>
              <w:widowControl w:val="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EX3-ADC-P-014</w:t>
            </w:r>
          </w:p>
        </w:tc>
        <w:tc>
          <w:tcPr>
            <w:tcW w:w="906"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center"/>
          </w:tcPr>
          <w:p w14:paraId="581FBC57" w14:textId="77777777" w:rsidR="004E04B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0.10</w:t>
            </w:r>
          </w:p>
        </w:tc>
        <w:tc>
          <w:tcPr>
            <w:tcW w:w="1023"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center"/>
          </w:tcPr>
          <w:p w14:paraId="54894D0A" w14:textId="77777777" w:rsidR="004E04B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February 14, 2024</w:t>
            </w:r>
          </w:p>
        </w:tc>
        <w:tc>
          <w:tcPr>
            <w:tcW w:w="906"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center"/>
          </w:tcPr>
          <w:p w14:paraId="325D6701" w14:textId="77777777" w:rsidR="004E04B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 xml:space="preserve">Spacecraft Attitude </w:t>
            </w:r>
          </w:p>
        </w:tc>
        <w:tc>
          <w:tcPr>
            <w:tcW w:w="3760"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center"/>
          </w:tcPr>
          <w:p w14:paraId="44455A32" w14:textId="77777777" w:rsidR="004E04B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Ex-Alta 3 shall achieve a minimum slew rate of 0.87 deg/s during payload downlink mode.</w:t>
            </w:r>
          </w:p>
        </w:tc>
        <w:tc>
          <w:tcPr>
            <w:tcW w:w="1549"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center"/>
          </w:tcPr>
          <w:p w14:paraId="33A1F8EC" w14:textId="77777777" w:rsidR="004E04B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Needed to track the S-band ground station as the satellite passes directly overhead, calculations shown in this document:</w:t>
            </w:r>
            <w:hyperlink r:id="rId31">
              <w:r>
                <w:rPr>
                  <w:rFonts w:ascii="Times New Roman" w:eastAsia="Times New Roman" w:hAnsi="Times New Roman" w:cs="Times New Roman"/>
                  <w:sz w:val="20"/>
                  <w:szCs w:val="20"/>
                </w:rPr>
                <w:t xml:space="preserve"> </w:t>
              </w:r>
            </w:hyperlink>
            <w:hyperlink r:id="rId32">
              <w:r>
                <w:rPr>
                  <w:rFonts w:ascii="Times New Roman" w:eastAsia="Times New Roman" w:hAnsi="Times New Roman" w:cs="Times New Roman"/>
                  <w:color w:val="1155CC"/>
                  <w:sz w:val="20"/>
                  <w:szCs w:val="20"/>
                  <w:u w:val="single"/>
                </w:rPr>
                <w:t>https://docs.google.com/document/d/1yeTKvN0N3u-AxALonxoQShgMfVAHCwZYWCcKGUGhQ5E/edit</w:t>
              </w:r>
            </w:hyperlink>
          </w:p>
        </w:tc>
      </w:tr>
    </w:tbl>
    <w:p w14:paraId="4679D596" w14:textId="77777777" w:rsidR="004E04BE" w:rsidRDefault="00000000">
      <w:pPr>
        <w:pStyle w:val="Heading2"/>
        <w:numPr>
          <w:ilvl w:val="1"/>
          <w:numId w:val="8"/>
        </w:numPr>
      </w:pPr>
      <w:bookmarkStart w:id="21" w:name="_vpbcfcma3vwb" w:colFirst="0" w:colLast="0"/>
      <w:bookmarkEnd w:id="21"/>
      <w:r>
        <w:t>Budget</w:t>
      </w:r>
    </w:p>
    <w:p w14:paraId="4B03C763" w14:textId="77777777" w:rsidR="004E04BE" w:rsidRDefault="004E04BE">
      <w:pPr>
        <w:ind w:left="720"/>
      </w:pPr>
    </w:p>
    <w:tbl>
      <w:tblPr>
        <w:tblStyle w:val="a6"/>
        <w:tblW w:w="864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2160"/>
        <w:gridCol w:w="2160"/>
        <w:gridCol w:w="2160"/>
      </w:tblGrid>
      <w:tr w:rsidR="004E04BE" w14:paraId="58CF532D" w14:textId="77777777">
        <w:tc>
          <w:tcPr>
            <w:tcW w:w="2160" w:type="dxa"/>
            <w:shd w:val="clear" w:color="auto" w:fill="B7B7B7"/>
            <w:tcMar>
              <w:top w:w="100" w:type="dxa"/>
              <w:left w:w="100" w:type="dxa"/>
              <w:bottom w:w="100" w:type="dxa"/>
              <w:right w:w="100" w:type="dxa"/>
            </w:tcMar>
          </w:tcPr>
          <w:p w14:paraId="6B051062" w14:textId="77777777" w:rsidR="004E04BE" w:rsidRDefault="00000000">
            <w:pPr>
              <w:widowControl w:val="0"/>
              <w:pBdr>
                <w:top w:val="nil"/>
                <w:left w:val="nil"/>
                <w:bottom w:val="nil"/>
                <w:right w:val="nil"/>
                <w:between w:val="nil"/>
              </w:pBdr>
              <w:spacing w:line="240" w:lineRule="auto"/>
              <w:jc w:val="center"/>
              <w:rPr>
                <w:rFonts w:ascii="Cambria" w:eastAsia="Cambria" w:hAnsi="Cambria" w:cs="Cambria"/>
              </w:rPr>
            </w:pPr>
            <w:r>
              <w:rPr>
                <w:rFonts w:ascii="Cambria" w:eastAsia="Cambria" w:hAnsi="Cambria" w:cs="Cambria"/>
              </w:rPr>
              <w:t>ADCS</w:t>
            </w:r>
          </w:p>
        </w:tc>
        <w:tc>
          <w:tcPr>
            <w:tcW w:w="2160" w:type="dxa"/>
            <w:shd w:val="clear" w:color="auto" w:fill="B7B7B7"/>
            <w:tcMar>
              <w:top w:w="100" w:type="dxa"/>
              <w:left w:w="100" w:type="dxa"/>
              <w:bottom w:w="100" w:type="dxa"/>
              <w:right w:w="100" w:type="dxa"/>
            </w:tcMar>
          </w:tcPr>
          <w:p w14:paraId="3C525D43" w14:textId="77777777" w:rsidR="004E04BE" w:rsidRDefault="00000000">
            <w:pPr>
              <w:widowControl w:val="0"/>
              <w:pBdr>
                <w:top w:val="nil"/>
                <w:left w:val="nil"/>
                <w:bottom w:val="nil"/>
                <w:right w:val="nil"/>
                <w:between w:val="nil"/>
              </w:pBdr>
              <w:spacing w:line="240" w:lineRule="auto"/>
              <w:jc w:val="center"/>
              <w:rPr>
                <w:rFonts w:ascii="Cambria" w:eastAsia="Cambria" w:hAnsi="Cambria" w:cs="Cambria"/>
              </w:rPr>
            </w:pPr>
            <w:r>
              <w:rPr>
                <w:rFonts w:ascii="Cambria" w:eastAsia="Cambria" w:hAnsi="Cambria" w:cs="Cambria"/>
              </w:rPr>
              <w:t>Nominal (CAD)</w:t>
            </w:r>
          </w:p>
          <w:p w14:paraId="3ED0AF47" w14:textId="77777777" w:rsidR="004E04BE" w:rsidRDefault="004E04BE">
            <w:pPr>
              <w:widowControl w:val="0"/>
              <w:pBdr>
                <w:top w:val="nil"/>
                <w:left w:val="nil"/>
                <w:bottom w:val="nil"/>
                <w:right w:val="nil"/>
                <w:between w:val="nil"/>
              </w:pBdr>
              <w:spacing w:line="240" w:lineRule="auto"/>
              <w:jc w:val="center"/>
              <w:rPr>
                <w:rFonts w:ascii="Cambria" w:eastAsia="Cambria" w:hAnsi="Cambria" w:cs="Cambria"/>
              </w:rPr>
            </w:pPr>
          </w:p>
        </w:tc>
        <w:tc>
          <w:tcPr>
            <w:tcW w:w="2160" w:type="dxa"/>
            <w:shd w:val="clear" w:color="auto" w:fill="B7B7B7"/>
            <w:tcMar>
              <w:top w:w="100" w:type="dxa"/>
              <w:left w:w="100" w:type="dxa"/>
              <w:bottom w:w="100" w:type="dxa"/>
              <w:right w:w="100" w:type="dxa"/>
            </w:tcMar>
          </w:tcPr>
          <w:p w14:paraId="66E10BC2" w14:textId="77777777" w:rsidR="004E04BE" w:rsidRDefault="00000000">
            <w:pPr>
              <w:widowControl w:val="0"/>
              <w:pBdr>
                <w:top w:val="nil"/>
                <w:left w:val="nil"/>
                <w:bottom w:val="nil"/>
                <w:right w:val="nil"/>
                <w:between w:val="nil"/>
              </w:pBdr>
              <w:spacing w:line="240" w:lineRule="auto"/>
              <w:jc w:val="center"/>
              <w:rPr>
                <w:rFonts w:ascii="Cambria" w:eastAsia="Cambria" w:hAnsi="Cambria" w:cs="Cambria"/>
              </w:rPr>
            </w:pPr>
            <w:r>
              <w:rPr>
                <w:rFonts w:ascii="Cambria" w:eastAsia="Cambria" w:hAnsi="Cambria" w:cs="Cambria"/>
              </w:rPr>
              <w:lastRenderedPageBreak/>
              <w:t>Best Case (CAD)</w:t>
            </w:r>
          </w:p>
        </w:tc>
        <w:tc>
          <w:tcPr>
            <w:tcW w:w="2160" w:type="dxa"/>
            <w:shd w:val="clear" w:color="auto" w:fill="B7B7B7"/>
            <w:tcMar>
              <w:top w:w="100" w:type="dxa"/>
              <w:left w:w="100" w:type="dxa"/>
              <w:bottom w:w="100" w:type="dxa"/>
              <w:right w:w="100" w:type="dxa"/>
            </w:tcMar>
          </w:tcPr>
          <w:p w14:paraId="628D10EE" w14:textId="77777777" w:rsidR="004E04BE" w:rsidRDefault="00000000">
            <w:pPr>
              <w:widowControl w:val="0"/>
              <w:pBdr>
                <w:top w:val="nil"/>
                <w:left w:val="nil"/>
                <w:bottom w:val="nil"/>
                <w:right w:val="nil"/>
                <w:between w:val="nil"/>
              </w:pBdr>
              <w:spacing w:line="240" w:lineRule="auto"/>
              <w:jc w:val="center"/>
              <w:rPr>
                <w:rFonts w:ascii="Cambria" w:eastAsia="Cambria" w:hAnsi="Cambria" w:cs="Cambria"/>
              </w:rPr>
            </w:pPr>
            <w:r>
              <w:rPr>
                <w:rFonts w:ascii="Cambria" w:eastAsia="Cambria" w:hAnsi="Cambria" w:cs="Cambria"/>
              </w:rPr>
              <w:t>Worst Case (CAD)</w:t>
            </w:r>
          </w:p>
        </w:tc>
      </w:tr>
      <w:tr w:rsidR="004E04BE" w14:paraId="728DA0B1" w14:textId="77777777">
        <w:tc>
          <w:tcPr>
            <w:tcW w:w="2160" w:type="dxa"/>
            <w:shd w:val="clear" w:color="auto" w:fill="auto"/>
            <w:tcMar>
              <w:top w:w="100" w:type="dxa"/>
              <w:left w:w="100" w:type="dxa"/>
              <w:bottom w:w="100" w:type="dxa"/>
              <w:right w:w="100" w:type="dxa"/>
            </w:tcMar>
          </w:tcPr>
          <w:p w14:paraId="24B6C196" w14:textId="77777777" w:rsidR="004E04BE" w:rsidRDefault="00000000">
            <w:pPr>
              <w:widowControl w:val="0"/>
              <w:pBdr>
                <w:top w:val="nil"/>
                <w:left w:val="nil"/>
                <w:bottom w:val="nil"/>
                <w:right w:val="nil"/>
                <w:between w:val="nil"/>
              </w:pBdr>
              <w:spacing w:line="240" w:lineRule="auto"/>
              <w:jc w:val="center"/>
              <w:rPr>
                <w:rFonts w:ascii="Cambria" w:eastAsia="Cambria" w:hAnsi="Cambria" w:cs="Cambria"/>
              </w:rPr>
            </w:pPr>
            <w:r>
              <w:rPr>
                <w:rFonts w:ascii="Cambria" w:eastAsia="Cambria" w:hAnsi="Cambria" w:cs="Cambria"/>
              </w:rPr>
              <w:t>ADCS Unit</w:t>
            </w:r>
          </w:p>
        </w:tc>
        <w:tc>
          <w:tcPr>
            <w:tcW w:w="2160" w:type="dxa"/>
            <w:shd w:val="clear" w:color="auto" w:fill="auto"/>
            <w:tcMar>
              <w:top w:w="100" w:type="dxa"/>
              <w:left w:w="100" w:type="dxa"/>
              <w:bottom w:w="100" w:type="dxa"/>
              <w:right w:w="100" w:type="dxa"/>
            </w:tcMar>
          </w:tcPr>
          <w:p w14:paraId="122D61F9" w14:textId="77777777" w:rsidR="004E04BE" w:rsidRDefault="00000000">
            <w:pPr>
              <w:widowControl w:val="0"/>
              <w:pBdr>
                <w:top w:val="nil"/>
                <w:left w:val="nil"/>
                <w:bottom w:val="nil"/>
                <w:right w:val="nil"/>
                <w:between w:val="nil"/>
              </w:pBdr>
              <w:spacing w:line="240" w:lineRule="auto"/>
              <w:jc w:val="center"/>
              <w:rPr>
                <w:rFonts w:ascii="Cambria" w:eastAsia="Cambria" w:hAnsi="Cambria" w:cs="Cambria"/>
              </w:rPr>
            </w:pPr>
            <w:r>
              <w:rPr>
                <w:rFonts w:ascii="Cambria" w:eastAsia="Cambria" w:hAnsi="Cambria" w:cs="Cambria"/>
              </w:rPr>
              <w:t>$50,160.00</w:t>
            </w:r>
          </w:p>
        </w:tc>
        <w:tc>
          <w:tcPr>
            <w:tcW w:w="2160" w:type="dxa"/>
            <w:shd w:val="clear" w:color="auto" w:fill="auto"/>
            <w:tcMar>
              <w:top w:w="100" w:type="dxa"/>
              <w:left w:w="100" w:type="dxa"/>
              <w:bottom w:w="100" w:type="dxa"/>
              <w:right w:w="100" w:type="dxa"/>
            </w:tcMar>
          </w:tcPr>
          <w:p w14:paraId="7214560F" w14:textId="77777777" w:rsidR="004E04BE" w:rsidRDefault="00000000">
            <w:pPr>
              <w:widowControl w:val="0"/>
              <w:pBdr>
                <w:top w:val="nil"/>
                <w:left w:val="nil"/>
                <w:bottom w:val="nil"/>
                <w:right w:val="nil"/>
                <w:between w:val="nil"/>
              </w:pBdr>
              <w:spacing w:line="240" w:lineRule="auto"/>
              <w:jc w:val="center"/>
              <w:rPr>
                <w:rFonts w:ascii="Cambria" w:eastAsia="Cambria" w:hAnsi="Cambria" w:cs="Cambria"/>
              </w:rPr>
            </w:pPr>
            <w:r>
              <w:rPr>
                <w:rFonts w:ascii="Cambria" w:eastAsia="Cambria" w:hAnsi="Cambria" w:cs="Cambria"/>
              </w:rPr>
              <w:t>$40,128.00</w:t>
            </w:r>
          </w:p>
        </w:tc>
        <w:tc>
          <w:tcPr>
            <w:tcW w:w="2160" w:type="dxa"/>
            <w:shd w:val="clear" w:color="auto" w:fill="auto"/>
            <w:tcMar>
              <w:top w:w="100" w:type="dxa"/>
              <w:left w:w="100" w:type="dxa"/>
              <w:bottom w:w="100" w:type="dxa"/>
              <w:right w:w="100" w:type="dxa"/>
            </w:tcMar>
          </w:tcPr>
          <w:p w14:paraId="11367E08" w14:textId="77777777" w:rsidR="004E04BE" w:rsidRDefault="00000000">
            <w:pPr>
              <w:widowControl w:val="0"/>
              <w:pBdr>
                <w:top w:val="nil"/>
                <w:left w:val="nil"/>
                <w:bottom w:val="nil"/>
                <w:right w:val="nil"/>
                <w:between w:val="nil"/>
              </w:pBdr>
              <w:spacing w:line="240" w:lineRule="auto"/>
              <w:jc w:val="center"/>
              <w:rPr>
                <w:rFonts w:ascii="Cambria" w:eastAsia="Cambria" w:hAnsi="Cambria" w:cs="Cambria"/>
              </w:rPr>
            </w:pPr>
            <w:r>
              <w:rPr>
                <w:rFonts w:ascii="Cambria" w:eastAsia="Cambria" w:hAnsi="Cambria" w:cs="Cambria"/>
              </w:rPr>
              <w:t>$60,192.00</w:t>
            </w:r>
          </w:p>
        </w:tc>
      </w:tr>
      <w:tr w:rsidR="004E04BE" w14:paraId="6A005ECE" w14:textId="77777777">
        <w:tc>
          <w:tcPr>
            <w:tcW w:w="2160" w:type="dxa"/>
            <w:shd w:val="clear" w:color="auto" w:fill="auto"/>
            <w:tcMar>
              <w:top w:w="100" w:type="dxa"/>
              <w:left w:w="100" w:type="dxa"/>
              <w:bottom w:w="100" w:type="dxa"/>
              <w:right w:w="100" w:type="dxa"/>
            </w:tcMar>
          </w:tcPr>
          <w:p w14:paraId="3E5A9173" w14:textId="77777777" w:rsidR="004E04BE" w:rsidRDefault="00000000">
            <w:pPr>
              <w:widowControl w:val="0"/>
              <w:pBdr>
                <w:top w:val="nil"/>
                <w:left w:val="nil"/>
                <w:bottom w:val="nil"/>
                <w:right w:val="nil"/>
                <w:between w:val="nil"/>
              </w:pBdr>
              <w:spacing w:line="240" w:lineRule="auto"/>
              <w:jc w:val="center"/>
              <w:rPr>
                <w:rFonts w:ascii="Cambria" w:eastAsia="Cambria" w:hAnsi="Cambria" w:cs="Cambria"/>
              </w:rPr>
            </w:pPr>
            <w:r>
              <w:rPr>
                <w:rFonts w:ascii="Cambria" w:eastAsia="Cambria" w:hAnsi="Cambria" w:cs="Cambria"/>
              </w:rPr>
              <w:t>Simulation Software</w:t>
            </w:r>
          </w:p>
        </w:tc>
        <w:tc>
          <w:tcPr>
            <w:tcW w:w="2160" w:type="dxa"/>
            <w:shd w:val="clear" w:color="auto" w:fill="auto"/>
            <w:tcMar>
              <w:top w:w="100" w:type="dxa"/>
              <w:left w:w="100" w:type="dxa"/>
              <w:bottom w:w="100" w:type="dxa"/>
              <w:right w:w="100" w:type="dxa"/>
            </w:tcMar>
          </w:tcPr>
          <w:p w14:paraId="338AB907" w14:textId="77777777" w:rsidR="004E04BE" w:rsidRDefault="00000000">
            <w:pPr>
              <w:widowControl w:val="0"/>
              <w:pBdr>
                <w:top w:val="nil"/>
                <w:left w:val="nil"/>
                <w:bottom w:val="nil"/>
                <w:right w:val="nil"/>
                <w:between w:val="nil"/>
              </w:pBdr>
              <w:spacing w:line="240" w:lineRule="auto"/>
              <w:jc w:val="center"/>
              <w:rPr>
                <w:rFonts w:ascii="Cambria" w:eastAsia="Cambria" w:hAnsi="Cambria" w:cs="Cambria"/>
              </w:rPr>
            </w:pPr>
            <w:r>
              <w:rPr>
                <w:rFonts w:ascii="Cambria" w:eastAsia="Cambria" w:hAnsi="Cambria" w:cs="Cambria"/>
              </w:rPr>
              <w:t>$5,000.00</w:t>
            </w:r>
          </w:p>
        </w:tc>
        <w:tc>
          <w:tcPr>
            <w:tcW w:w="2160" w:type="dxa"/>
            <w:shd w:val="clear" w:color="auto" w:fill="auto"/>
            <w:tcMar>
              <w:top w:w="100" w:type="dxa"/>
              <w:left w:w="100" w:type="dxa"/>
              <w:bottom w:w="100" w:type="dxa"/>
              <w:right w:w="100" w:type="dxa"/>
            </w:tcMar>
          </w:tcPr>
          <w:p w14:paraId="6BE9099F" w14:textId="77777777" w:rsidR="004E04BE" w:rsidRDefault="00000000">
            <w:pPr>
              <w:widowControl w:val="0"/>
              <w:pBdr>
                <w:top w:val="nil"/>
                <w:left w:val="nil"/>
                <w:bottom w:val="nil"/>
                <w:right w:val="nil"/>
                <w:between w:val="nil"/>
              </w:pBdr>
              <w:spacing w:line="240" w:lineRule="auto"/>
              <w:jc w:val="center"/>
              <w:rPr>
                <w:rFonts w:ascii="Cambria" w:eastAsia="Cambria" w:hAnsi="Cambria" w:cs="Cambria"/>
              </w:rPr>
            </w:pPr>
            <w:r>
              <w:rPr>
                <w:rFonts w:ascii="Cambria" w:eastAsia="Cambria" w:hAnsi="Cambria" w:cs="Cambria"/>
              </w:rPr>
              <w:t>$4,000.00</w:t>
            </w:r>
          </w:p>
        </w:tc>
        <w:tc>
          <w:tcPr>
            <w:tcW w:w="2160" w:type="dxa"/>
            <w:shd w:val="clear" w:color="auto" w:fill="auto"/>
            <w:tcMar>
              <w:top w:w="100" w:type="dxa"/>
              <w:left w:w="100" w:type="dxa"/>
              <w:bottom w:w="100" w:type="dxa"/>
              <w:right w:w="100" w:type="dxa"/>
            </w:tcMar>
          </w:tcPr>
          <w:p w14:paraId="66230EEC" w14:textId="77777777" w:rsidR="004E04BE" w:rsidRDefault="00000000">
            <w:pPr>
              <w:widowControl w:val="0"/>
              <w:pBdr>
                <w:top w:val="nil"/>
                <w:left w:val="nil"/>
                <w:bottom w:val="nil"/>
                <w:right w:val="nil"/>
                <w:between w:val="nil"/>
              </w:pBdr>
              <w:spacing w:line="240" w:lineRule="auto"/>
              <w:jc w:val="center"/>
              <w:rPr>
                <w:rFonts w:ascii="Cambria" w:eastAsia="Cambria" w:hAnsi="Cambria" w:cs="Cambria"/>
              </w:rPr>
            </w:pPr>
            <w:r>
              <w:rPr>
                <w:rFonts w:ascii="Cambria" w:eastAsia="Cambria" w:hAnsi="Cambria" w:cs="Cambria"/>
              </w:rPr>
              <w:t>$6,000.00</w:t>
            </w:r>
          </w:p>
        </w:tc>
      </w:tr>
      <w:tr w:rsidR="004E04BE" w14:paraId="5165D6A6" w14:textId="77777777">
        <w:tc>
          <w:tcPr>
            <w:tcW w:w="2160" w:type="dxa"/>
            <w:shd w:val="clear" w:color="auto" w:fill="auto"/>
            <w:tcMar>
              <w:top w:w="100" w:type="dxa"/>
              <w:left w:w="100" w:type="dxa"/>
              <w:bottom w:w="100" w:type="dxa"/>
              <w:right w:w="100" w:type="dxa"/>
            </w:tcMar>
          </w:tcPr>
          <w:p w14:paraId="2B41F455" w14:textId="77777777" w:rsidR="004E04BE" w:rsidRDefault="00000000">
            <w:pPr>
              <w:widowControl w:val="0"/>
              <w:pBdr>
                <w:top w:val="nil"/>
                <w:left w:val="nil"/>
                <w:bottom w:val="nil"/>
                <w:right w:val="nil"/>
                <w:between w:val="nil"/>
              </w:pBdr>
              <w:spacing w:line="240" w:lineRule="auto"/>
              <w:jc w:val="center"/>
              <w:rPr>
                <w:rFonts w:ascii="Cambria" w:eastAsia="Cambria" w:hAnsi="Cambria" w:cs="Cambria"/>
              </w:rPr>
            </w:pPr>
            <w:r>
              <w:rPr>
                <w:rFonts w:ascii="Cambria" w:eastAsia="Cambria" w:hAnsi="Cambria" w:cs="Cambria"/>
              </w:rPr>
              <w:t>Total</w:t>
            </w:r>
          </w:p>
        </w:tc>
        <w:tc>
          <w:tcPr>
            <w:tcW w:w="2160" w:type="dxa"/>
            <w:shd w:val="clear" w:color="auto" w:fill="auto"/>
            <w:tcMar>
              <w:top w:w="100" w:type="dxa"/>
              <w:left w:w="100" w:type="dxa"/>
              <w:bottom w:w="100" w:type="dxa"/>
              <w:right w:w="100" w:type="dxa"/>
            </w:tcMar>
          </w:tcPr>
          <w:p w14:paraId="1C471F26" w14:textId="77777777" w:rsidR="004E04BE" w:rsidRDefault="00000000">
            <w:pPr>
              <w:widowControl w:val="0"/>
              <w:pBdr>
                <w:top w:val="nil"/>
                <w:left w:val="nil"/>
                <w:bottom w:val="nil"/>
                <w:right w:val="nil"/>
                <w:between w:val="nil"/>
              </w:pBdr>
              <w:spacing w:line="240" w:lineRule="auto"/>
              <w:jc w:val="center"/>
              <w:rPr>
                <w:rFonts w:ascii="Cambria" w:eastAsia="Cambria" w:hAnsi="Cambria" w:cs="Cambria"/>
              </w:rPr>
            </w:pPr>
            <w:r>
              <w:rPr>
                <w:rFonts w:ascii="Cambria" w:eastAsia="Cambria" w:hAnsi="Cambria" w:cs="Cambria"/>
              </w:rPr>
              <w:t>$55,160.00</w:t>
            </w:r>
          </w:p>
        </w:tc>
        <w:tc>
          <w:tcPr>
            <w:tcW w:w="2160" w:type="dxa"/>
            <w:shd w:val="clear" w:color="auto" w:fill="auto"/>
            <w:tcMar>
              <w:top w:w="100" w:type="dxa"/>
              <w:left w:w="100" w:type="dxa"/>
              <w:bottom w:w="100" w:type="dxa"/>
              <w:right w:w="100" w:type="dxa"/>
            </w:tcMar>
          </w:tcPr>
          <w:p w14:paraId="6F82A61B" w14:textId="77777777" w:rsidR="004E04BE" w:rsidRDefault="00000000">
            <w:pPr>
              <w:widowControl w:val="0"/>
              <w:pBdr>
                <w:top w:val="nil"/>
                <w:left w:val="nil"/>
                <w:bottom w:val="nil"/>
                <w:right w:val="nil"/>
                <w:between w:val="nil"/>
              </w:pBdr>
              <w:spacing w:line="240" w:lineRule="auto"/>
              <w:jc w:val="center"/>
              <w:rPr>
                <w:rFonts w:ascii="Cambria" w:eastAsia="Cambria" w:hAnsi="Cambria" w:cs="Cambria"/>
              </w:rPr>
            </w:pPr>
            <w:r>
              <w:rPr>
                <w:rFonts w:ascii="Cambria" w:eastAsia="Cambria" w:hAnsi="Cambria" w:cs="Cambria"/>
              </w:rPr>
              <w:t>$44,128.00</w:t>
            </w:r>
          </w:p>
        </w:tc>
        <w:tc>
          <w:tcPr>
            <w:tcW w:w="2160" w:type="dxa"/>
            <w:shd w:val="clear" w:color="auto" w:fill="auto"/>
            <w:tcMar>
              <w:top w:w="100" w:type="dxa"/>
              <w:left w:w="100" w:type="dxa"/>
              <w:bottom w:w="100" w:type="dxa"/>
              <w:right w:w="100" w:type="dxa"/>
            </w:tcMar>
          </w:tcPr>
          <w:p w14:paraId="022B4795" w14:textId="77777777" w:rsidR="004E04BE" w:rsidRDefault="00000000">
            <w:pPr>
              <w:widowControl w:val="0"/>
              <w:pBdr>
                <w:top w:val="nil"/>
                <w:left w:val="nil"/>
                <w:bottom w:val="nil"/>
                <w:right w:val="nil"/>
                <w:between w:val="nil"/>
              </w:pBdr>
              <w:spacing w:line="240" w:lineRule="auto"/>
              <w:jc w:val="center"/>
              <w:rPr>
                <w:rFonts w:ascii="Cambria" w:eastAsia="Cambria" w:hAnsi="Cambria" w:cs="Cambria"/>
              </w:rPr>
            </w:pPr>
            <w:r>
              <w:rPr>
                <w:rFonts w:ascii="Cambria" w:eastAsia="Cambria" w:hAnsi="Cambria" w:cs="Cambria"/>
              </w:rPr>
              <w:t>$66,192.00</w:t>
            </w:r>
          </w:p>
        </w:tc>
      </w:tr>
    </w:tbl>
    <w:p w14:paraId="4AE88F00" w14:textId="77777777" w:rsidR="004E04BE" w:rsidRDefault="004E04BE">
      <w:pPr>
        <w:ind w:left="720"/>
      </w:pPr>
    </w:p>
    <w:p w14:paraId="56C2C4AC" w14:textId="77777777" w:rsidR="004E04BE" w:rsidRDefault="00000000">
      <w:pPr>
        <w:pStyle w:val="Heading2"/>
        <w:numPr>
          <w:ilvl w:val="1"/>
          <w:numId w:val="8"/>
        </w:numPr>
      </w:pPr>
      <w:bookmarkStart w:id="22" w:name="_fiz0ksw92omt" w:colFirst="0" w:colLast="0"/>
      <w:bookmarkEnd w:id="22"/>
      <w:r>
        <w:t>Schedule</w:t>
      </w:r>
    </w:p>
    <w:p w14:paraId="08FFD3E1" w14:textId="77777777" w:rsidR="004E04BE" w:rsidRDefault="00000000">
      <w:pPr>
        <w:ind w:firstLine="720"/>
        <w:jc w:val="both"/>
        <w:rPr>
          <w:rFonts w:ascii="Cambria" w:eastAsia="Cambria" w:hAnsi="Cambria" w:cs="Cambria"/>
        </w:rPr>
      </w:pPr>
      <w:r>
        <w:rPr>
          <w:rFonts w:ascii="Cambria" w:eastAsia="Cambria" w:hAnsi="Cambria" w:cs="Cambria"/>
        </w:rPr>
        <w:t>We want the hardware in our possession by September 2024 which gives 22 weeks from the end of March. September 2024 is the beginning of AI&amp;T for EX3 and there is only 12 months allocated to this phase of the mission, which is significantly shorter than AI&amp;T for EX2. Having as much time as possible to complete AI&amp;T is crucial to the success of the mission, so it is very important to get hardware by September 2024.</w:t>
      </w:r>
    </w:p>
    <w:p w14:paraId="59700699" w14:textId="77777777" w:rsidR="004E04BE" w:rsidRDefault="00000000">
      <w:pPr>
        <w:pStyle w:val="Heading2"/>
        <w:numPr>
          <w:ilvl w:val="1"/>
          <w:numId w:val="8"/>
        </w:numPr>
      </w:pPr>
      <w:bookmarkStart w:id="23" w:name="_9x3sycxsjsh3" w:colFirst="0" w:colLast="0"/>
      <w:bookmarkEnd w:id="23"/>
      <w:r>
        <w:t>Volume Budget</w:t>
      </w:r>
    </w:p>
    <w:p w14:paraId="39BA0DB3" w14:textId="77777777" w:rsidR="004E04BE" w:rsidRDefault="00000000">
      <w:pPr>
        <w:ind w:firstLine="720"/>
        <w:jc w:val="both"/>
        <w:rPr>
          <w:rFonts w:ascii="Cambria" w:eastAsia="Cambria" w:hAnsi="Cambria" w:cs="Cambria"/>
        </w:rPr>
      </w:pPr>
      <w:r>
        <w:rPr>
          <w:rFonts w:ascii="Cambria" w:eastAsia="Cambria" w:hAnsi="Cambria" w:cs="Cambria"/>
        </w:rPr>
        <w:t xml:space="preserve">As of PDR, the volume budget allocates to the ADCS 62.5 mm in the stack, 63.1 mm with contingency.[12] The ADCS must be compatible with PC104 so it can be placed anywhere in the stack. The whole board can be PC104 or a daughter board that makes the ADCS compatible with PC104 can be used. </w:t>
      </w:r>
    </w:p>
    <w:p w14:paraId="31AC5801" w14:textId="77777777" w:rsidR="004E04BE" w:rsidRDefault="00000000">
      <w:pPr>
        <w:pStyle w:val="Heading2"/>
        <w:numPr>
          <w:ilvl w:val="1"/>
          <w:numId w:val="8"/>
        </w:numPr>
      </w:pPr>
      <w:bookmarkStart w:id="24" w:name="_8pz5u8rwfsd" w:colFirst="0" w:colLast="0"/>
      <w:bookmarkEnd w:id="24"/>
      <w:r>
        <w:t>Mass Budget</w:t>
      </w:r>
    </w:p>
    <w:p w14:paraId="3BB8FF3F" w14:textId="77777777" w:rsidR="004E04BE" w:rsidRDefault="00000000">
      <w:pPr>
        <w:ind w:firstLine="720"/>
        <w:jc w:val="both"/>
        <w:rPr>
          <w:rFonts w:ascii="Cambria" w:eastAsia="Cambria" w:hAnsi="Cambria" w:cs="Cambria"/>
        </w:rPr>
      </w:pPr>
      <w:r>
        <w:rPr>
          <w:rFonts w:ascii="Cambria" w:eastAsia="Cambria" w:hAnsi="Cambria" w:cs="Cambria"/>
        </w:rPr>
        <w:t>The nominal mass budget is 812.5 g, and with contingency is 902.6 g.[13]</w:t>
      </w:r>
    </w:p>
    <w:p w14:paraId="4324E868" w14:textId="77777777" w:rsidR="004E04BE" w:rsidRDefault="00000000">
      <w:pPr>
        <w:pStyle w:val="Heading2"/>
        <w:numPr>
          <w:ilvl w:val="1"/>
          <w:numId w:val="8"/>
        </w:numPr>
      </w:pPr>
      <w:bookmarkStart w:id="25" w:name="_megtaod1jltr" w:colFirst="0" w:colLast="0"/>
      <w:bookmarkEnd w:id="25"/>
      <w:r>
        <w:t>Power Budget</w:t>
      </w:r>
    </w:p>
    <w:p w14:paraId="79F4B36C" w14:textId="77777777" w:rsidR="004E04BE" w:rsidRDefault="00000000">
      <w:pPr>
        <w:ind w:firstLine="720"/>
        <w:jc w:val="both"/>
        <w:rPr>
          <w:rFonts w:ascii="Cambria" w:eastAsia="Cambria" w:hAnsi="Cambria" w:cs="Cambria"/>
        </w:rPr>
      </w:pPr>
      <w:r>
        <w:rPr>
          <w:rFonts w:ascii="Cambria" w:eastAsia="Cambria" w:hAnsi="Cambria" w:cs="Cambria"/>
        </w:rPr>
        <w:t>As of PDR, the power budget allocates to the ADCS 1.16 W during nominal operations.[14]</w:t>
      </w:r>
    </w:p>
    <w:p w14:paraId="3A207FD4" w14:textId="77777777" w:rsidR="004E04BE" w:rsidRDefault="00000000">
      <w:pPr>
        <w:pStyle w:val="Heading1"/>
        <w:numPr>
          <w:ilvl w:val="0"/>
          <w:numId w:val="10"/>
        </w:numPr>
      </w:pPr>
      <w:bookmarkStart w:id="26" w:name="_hr9duv71rsmy" w:colFirst="0" w:colLast="0"/>
      <w:bookmarkStart w:id="27" w:name="_k4473lqnnoy7" w:colFirst="0" w:colLast="0"/>
      <w:bookmarkEnd w:id="26"/>
      <w:bookmarkEnd w:id="27"/>
      <w:proofErr w:type="spellStart"/>
      <w:r>
        <w:t>Serenum</w:t>
      </w:r>
      <w:proofErr w:type="spellEnd"/>
      <w:r>
        <w:t xml:space="preserve"> Space</w:t>
      </w:r>
    </w:p>
    <w:p w14:paraId="0BD4B439" w14:textId="77777777" w:rsidR="004E04BE" w:rsidRDefault="00000000">
      <w:pPr>
        <w:rPr>
          <w:rFonts w:ascii="Cambria" w:eastAsia="Cambria" w:hAnsi="Cambria" w:cs="Cambria"/>
          <w:b/>
        </w:rPr>
      </w:pPr>
      <w:r>
        <w:rPr>
          <w:rFonts w:ascii="Cambria" w:eastAsia="Cambria" w:hAnsi="Cambria" w:cs="Cambria"/>
          <w:b/>
        </w:rPr>
        <w:t>Contact Info</w:t>
      </w:r>
    </w:p>
    <w:p w14:paraId="7A1297C4" w14:textId="77777777" w:rsidR="004E04BE" w:rsidRDefault="00000000">
      <w:pPr>
        <w:rPr>
          <w:rFonts w:ascii="Cambria" w:eastAsia="Cambria" w:hAnsi="Cambria" w:cs="Cambria"/>
        </w:rPr>
      </w:pPr>
      <w:hyperlink r:id="rId33">
        <w:r>
          <w:rPr>
            <w:color w:val="0000EE"/>
            <w:u w:val="single"/>
          </w:rPr>
          <w:t>Ondrej Sluka</w:t>
        </w:r>
      </w:hyperlink>
    </w:p>
    <w:p w14:paraId="365528B9" w14:textId="77777777" w:rsidR="004E04BE" w:rsidRDefault="00000000">
      <w:pPr>
        <w:rPr>
          <w:rFonts w:ascii="Cambria" w:eastAsia="Cambria" w:hAnsi="Cambria" w:cs="Cambria"/>
        </w:rPr>
      </w:pPr>
      <w:r>
        <w:rPr>
          <w:rFonts w:ascii="Cambria" w:eastAsia="Cambria" w:hAnsi="Cambria" w:cs="Cambria"/>
        </w:rPr>
        <w:t xml:space="preserve">Email: </w:t>
      </w:r>
      <w:hyperlink r:id="rId34">
        <w:r>
          <w:rPr>
            <w:rFonts w:ascii="Cambria" w:eastAsia="Cambria" w:hAnsi="Cambria" w:cs="Cambria"/>
            <w:color w:val="1155CC"/>
            <w:u w:val="single"/>
          </w:rPr>
          <w:t>sluka@serenumspace.com</w:t>
        </w:r>
      </w:hyperlink>
    </w:p>
    <w:p w14:paraId="7C08180C" w14:textId="77777777" w:rsidR="004E04BE" w:rsidRDefault="00000000">
      <w:r>
        <w:rPr>
          <w:rFonts w:ascii="Cambria" w:eastAsia="Cambria" w:hAnsi="Cambria" w:cs="Cambria"/>
        </w:rPr>
        <w:t>Phone: +420 724 391 956</w:t>
      </w:r>
    </w:p>
    <w:p w14:paraId="5D8F7234" w14:textId="77777777" w:rsidR="004E04BE" w:rsidRDefault="00000000">
      <w:pPr>
        <w:pStyle w:val="Heading2"/>
        <w:numPr>
          <w:ilvl w:val="1"/>
          <w:numId w:val="10"/>
        </w:numPr>
      </w:pPr>
      <w:bookmarkStart w:id="28" w:name="_ybw70m57u5lg" w:colFirst="0" w:colLast="0"/>
      <w:bookmarkEnd w:id="28"/>
      <w:r>
        <w:t>System Description</w:t>
      </w:r>
    </w:p>
    <w:p w14:paraId="631D19D1" w14:textId="77777777" w:rsidR="004E04BE" w:rsidRDefault="00000000">
      <w:pPr>
        <w:ind w:firstLine="720"/>
        <w:jc w:val="both"/>
        <w:rPr>
          <w:rFonts w:ascii="Cambria" w:eastAsia="Cambria" w:hAnsi="Cambria" w:cs="Cambria"/>
        </w:rPr>
      </w:pPr>
      <w:proofErr w:type="spellStart"/>
      <w:r>
        <w:rPr>
          <w:rFonts w:ascii="Cambria" w:eastAsia="Cambria" w:hAnsi="Cambria" w:cs="Cambria"/>
        </w:rPr>
        <w:t>Seremum</w:t>
      </w:r>
      <w:proofErr w:type="spellEnd"/>
      <w:r>
        <w:rPr>
          <w:rFonts w:ascii="Cambria" w:eastAsia="Cambria" w:hAnsi="Cambria" w:cs="Cambria"/>
        </w:rPr>
        <w:t xml:space="preserve"> Space offers one ADCS, the VAC02. It is a largely integrated ADCS unit capable of 3-axis pointing and it is designed for CubeSats from 1U to 6U. In addition to the Flight Model, they also </w:t>
      </w:r>
      <w:r>
        <w:rPr>
          <w:rFonts w:ascii="Cambria" w:eastAsia="Cambria" w:hAnsi="Cambria" w:cs="Cambria"/>
        </w:rPr>
        <w:lastRenderedPageBreak/>
        <w:t>offer an Engineering Model for communication testing and software development. A summary table of information can be found below, with elaboration in each sub-category. Note that numbers do not reflect the configuration which uses larger reaction wheels to meet pointing requirements. Tables and sections will be updated as new information is obtained. Information can be found in the Specifications Sheet [10] and the Interface Control Document [11] .</w:t>
      </w:r>
      <w:r>
        <w:br w:type="page"/>
      </w:r>
    </w:p>
    <w:p w14:paraId="6E745A76" w14:textId="77777777" w:rsidR="004E04BE" w:rsidRDefault="00000000">
      <w:pPr>
        <w:jc w:val="center"/>
        <w:rPr>
          <w:rFonts w:ascii="Cambria" w:eastAsia="Cambria" w:hAnsi="Cambria" w:cs="Cambria"/>
        </w:rPr>
      </w:pPr>
      <w:r>
        <w:rPr>
          <w:rFonts w:ascii="Cambria" w:eastAsia="Cambria" w:hAnsi="Cambria" w:cs="Cambria"/>
        </w:rPr>
        <w:lastRenderedPageBreak/>
        <w:t xml:space="preserve">Table XX: </w:t>
      </w:r>
      <w:commentRangeStart w:id="29"/>
      <w:r>
        <w:rPr>
          <w:rFonts w:ascii="Cambria" w:eastAsia="Cambria" w:hAnsi="Cambria" w:cs="Cambria"/>
        </w:rPr>
        <w:t>Description of table</w:t>
      </w:r>
      <w:commentRangeEnd w:id="29"/>
      <w:r>
        <w:commentReference w:id="29"/>
      </w:r>
    </w:p>
    <w:tbl>
      <w:tblPr>
        <w:tblStyle w:val="af0"/>
        <w:tblW w:w="864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90"/>
        <w:gridCol w:w="5550"/>
      </w:tblGrid>
      <w:tr w:rsidR="004E04BE" w14:paraId="4DD9F4D9" w14:textId="77777777">
        <w:trPr>
          <w:tblHeader/>
          <w:jc w:val="center"/>
        </w:trPr>
        <w:tc>
          <w:tcPr>
            <w:tcW w:w="3090" w:type="dxa"/>
            <w:shd w:val="clear" w:color="auto" w:fill="auto"/>
            <w:tcMar>
              <w:top w:w="100" w:type="dxa"/>
              <w:left w:w="100" w:type="dxa"/>
              <w:bottom w:w="100" w:type="dxa"/>
              <w:right w:w="100" w:type="dxa"/>
            </w:tcMar>
          </w:tcPr>
          <w:p w14:paraId="00BF6485" w14:textId="77777777" w:rsidR="004E04BE" w:rsidRDefault="00000000">
            <w:pPr>
              <w:widowControl w:val="0"/>
              <w:spacing w:line="240" w:lineRule="auto"/>
              <w:rPr>
                <w:rFonts w:ascii="Cambria" w:eastAsia="Cambria" w:hAnsi="Cambria" w:cs="Cambria"/>
              </w:rPr>
            </w:pPr>
            <w:r>
              <w:rPr>
                <w:rFonts w:ascii="Cambria" w:eastAsia="Cambria" w:hAnsi="Cambria" w:cs="Cambria"/>
              </w:rPr>
              <w:t>VAC02 Summary Information</w:t>
            </w:r>
          </w:p>
        </w:tc>
        <w:tc>
          <w:tcPr>
            <w:tcW w:w="5550" w:type="dxa"/>
            <w:shd w:val="clear" w:color="auto" w:fill="auto"/>
            <w:tcMar>
              <w:top w:w="100" w:type="dxa"/>
              <w:left w:w="100" w:type="dxa"/>
              <w:bottom w:w="100" w:type="dxa"/>
              <w:right w:w="100" w:type="dxa"/>
            </w:tcMar>
          </w:tcPr>
          <w:p w14:paraId="497FFB56" w14:textId="77777777" w:rsidR="004E04BE" w:rsidRDefault="004E04BE">
            <w:pPr>
              <w:widowControl w:val="0"/>
              <w:spacing w:line="240" w:lineRule="auto"/>
              <w:rPr>
                <w:rFonts w:ascii="Cambria" w:eastAsia="Cambria" w:hAnsi="Cambria" w:cs="Cambria"/>
              </w:rPr>
            </w:pPr>
          </w:p>
        </w:tc>
      </w:tr>
      <w:tr w:rsidR="004E04BE" w14:paraId="17243102" w14:textId="77777777">
        <w:trPr>
          <w:tblHeader/>
          <w:jc w:val="center"/>
        </w:trPr>
        <w:tc>
          <w:tcPr>
            <w:tcW w:w="3090" w:type="dxa"/>
            <w:shd w:val="clear" w:color="auto" w:fill="auto"/>
            <w:tcMar>
              <w:top w:w="100" w:type="dxa"/>
              <w:left w:w="100" w:type="dxa"/>
              <w:bottom w:w="100" w:type="dxa"/>
              <w:right w:w="100" w:type="dxa"/>
            </w:tcMar>
          </w:tcPr>
          <w:p w14:paraId="3D930FA2" w14:textId="77777777" w:rsidR="004E04BE" w:rsidRDefault="00000000">
            <w:pPr>
              <w:widowControl w:val="0"/>
              <w:spacing w:line="240" w:lineRule="auto"/>
              <w:rPr>
                <w:rFonts w:ascii="Cambria" w:eastAsia="Cambria" w:hAnsi="Cambria" w:cs="Cambria"/>
              </w:rPr>
            </w:pPr>
            <w:r>
              <w:rPr>
                <w:rFonts w:ascii="Cambria" w:eastAsia="Cambria" w:hAnsi="Cambria" w:cs="Cambria"/>
              </w:rPr>
              <w:t>Components:</w:t>
            </w:r>
          </w:p>
        </w:tc>
        <w:tc>
          <w:tcPr>
            <w:tcW w:w="5550" w:type="dxa"/>
            <w:shd w:val="clear" w:color="auto" w:fill="auto"/>
            <w:tcMar>
              <w:top w:w="100" w:type="dxa"/>
              <w:left w:w="100" w:type="dxa"/>
              <w:bottom w:w="100" w:type="dxa"/>
              <w:right w:w="100" w:type="dxa"/>
            </w:tcMar>
          </w:tcPr>
          <w:p w14:paraId="4DCB9BC8" w14:textId="77777777" w:rsidR="004E04BE" w:rsidRDefault="00000000">
            <w:pPr>
              <w:widowControl w:val="0"/>
              <w:spacing w:line="240" w:lineRule="auto"/>
              <w:rPr>
                <w:rFonts w:ascii="Cambria" w:eastAsia="Cambria" w:hAnsi="Cambria" w:cs="Cambria"/>
              </w:rPr>
            </w:pPr>
            <w:r>
              <w:rPr>
                <w:rFonts w:ascii="Cambria" w:eastAsia="Cambria" w:hAnsi="Cambria" w:cs="Cambria"/>
              </w:rPr>
              <w:t>3 reaction wheels, 3 magnetorquers,  3-6 coarse sun sensors, 3 3-axis gyroscopes, 3 internal magnetometers, and an optional external magnetometer</w:t>
            </w:r>
          </w:p>
        </w:tc>
      </w:tr>
      <w:tr w:rsidR="004E04BE" w14:paraId="41BBE5C4" w14:textId="77777777">
        <w:trPr>
          <w:jc w:val="center"/>
        </w:trPr>
        <w:tc>
          <w:tcPr>
            <w:tcW w:w="3090" w:type="dxa"/>
            <w:shd w:val="clear" w:color="auto" w:fill="auto"/>
            <w:tcMar>
              <w:top w:w="100" w:type="dxa"/>
              <w:left w:w="100" w:type="dxa"/>
              <w:bottom w:w="100" w:type="dxa"/>
              <w:right w:w="100" w:type="dxa"/>
            </w:tcMar>
          </w:tcPr>
          <w:p w14:paraId="6278DC09" w14:textId="77777777" w:rsidR="004E04BE" w:rsidRDefault="00000000">
            <w:pPr>
              <w:widowControl w:val="0"/>
              <w:spacing w:line="240" w:lineRule="auto"/>
              <w:rPr>
                <w:rFonts w:ascii="Cambria" w:eastAsia="Cambria" w:hAnsi="Cambria" w:cs="Cambria"/>
              </w:rPr>
            </w:pPr>
            <w:r>
              <w:rPr>
                <w:rFonts w:ascii="Cambria" w:eastAsia="Cambria" w:hAnsi="Cambria" w:cs="Cambria"/>
              </w:rPr>
              <w:t>Mass:</w:t>
            </w:r>
          </w:p>
        </w:tc>
        <w:tc>
          <w:tcPr>
            <w:tcW w:w="5550" w:type="dxa"/>
            <w:shd w:val="clear" w:color="auto" w:fill="auto"/>
            <w:tcMar>
              <w:top w:w="100" w:type="dxa"/>
              <w:left w:w="100" w:type="dxa"/>
              <w:bottom w:w="100" w:type="dxa"/>
              <w:right w:w="100" w:type="dxa"/>
            </w:tcMar>
          </w:tcPr>
          <w:p w14:paraId="519E3BF5" w14:textId="77777777" w:rsidR="004E04BE" w:rsidRDefault="00000000">
            <w:pPr>
              <w:widowControl w:val="0"/>
              <w:spacing w:line="240" w:lineRule="auto"/>
              <w:rPr>
                <w:rFonts w:ascii="Cambria" w:eastAsia="Cambria" w:hAnsi="Cambria" w:cs="Cambria"/>
              </w:rPr>
            </w:pPr>
            <w:r>
              <w:rPr>
                <w:rFonts w:ascii="Cambria" w:eastAsia="Cambria" w:hAnsi="Cambria" w:cs="Cambria"/>
              </w:rPr>
              <w:t>414.4 g (central unit)</w:t>
            </w:r>
          </w:p>
          <w:p w14:paraId="3E6EF50E" w14:textId="77777777" w:rsidR="004E04BE" w:rsidRDefault="00000000">
            <w:pPr>
              <w:widowControl w:val="0"/>
              <w:spacing w:line="240" w:lineRule="auto"/>
              <w:rPr>
                <w:rFonts w:ascii="Cambria" w:eastAsia="Cambria" w:hAnsi="Cambria" w:cs="Cambria"/>
              </w:rPr>
            </w:pPr>
            <w:r>
              <w:rPr>
                <w:rFonts w:ascii="Cambria" w:eastAsia="Cambria" w:hAnsi="Cambria" w:cs="Cambria"/>
              </w:rPr>
              <w:t>424.3 g (central unit + external magnetometer)</w:t>
            </w:r>
          </w:p>
        </w:tc>
      </w:tr>
      <w:tr w:rsidR="004E04BE" w14:paraId="2E69F0E8" w14:textId="77777777">
        <w:trPr>
          <w:jc w:val="center"/>
        </w:trPr>
        <w:tc>
          <w:tcPr>
            <w:tcW w:w="3090" w:type="dxa"/>
            <w:shd w:val="clear" w:color="auto" w:fill="auto"/>
            <w:tcMar>
              <w:top w:w="100" w:type="dxa"/>
              <w:left w:w="100" w:type="dxa"/>
              <w:bottom w:w="100" w:type="dxa"/>
              <w:right w:w="100" w:type="dxa"/>
            </w:tcMar>
          </w:tcPr>
          <w:p w14:paraId="606A5536" w14:textId="77777777" w:rsidR="004E04BE" w:rsidRDefault="00000000">
            <w:pPr>
              <w:widowControl w:val="0"/>
              <w:spacing w:line="240" w:lineRule="auto"/>
              <w:rPr>
                <w:rFonts w:ascii="Cambria" w:eastAsia="Cambria" w:hAnsi="Cambria" w:cs="Cambria"/>
              </w:rPr>
            </w:pPr>
            <w:r>
              <w:rPr>
                <w:rFonts w:ascii="Cambria" w:eastAsia="Cambria" w:hAnsi="Cambria" w:cs="Cambria"/>
              </w:rPr>
              <w:t>Dimensions:</w:t>
            </w:r>
          </w:p>
        </w:tc>
        <w:tc>
          <w:tcPr>
            <w:tcW w:w="5550" w:type="dxa"/>
            <w:shd w:val="clear" w:color="auto" w:fill="auto"/>
            <w:tcMar>
              <w:top w:w="100" w:type="dxa"/>
              <w:left w:w="100" w:type="dxa"/>
              <w:bottom w:w="100" w:type="dxa"/>
              <w:right w:w="100" w:type="dxa"/>
            </w:tcMar>
          </w:tcPr>
          <w:p w14:paraId="6A53DD9E" w14:textId="77777777" w:rsidR="004E04BE" w:rsidRDefault="00000000">
            <w:pPr>
              <w:widowControl w:val="0"/>
              <w:spacing w:line="240" w:lineRule="auto"/>
              <w:rPr>
                <w:rFonts w:ascii="Cambria" w:eastAsia="Cambria" w:hAnsi="Cambria" w:cs="Cambria"/>
              </w:rPr>
            </w:pPr>
            <w:r>
              <w:rPr>
                <w:rFonts w:ascii="Cambria" w:eastAsia="Cambria" w:hAnsi="Cambria" w:cs="Cambria"/>
              </w:rPr>
              <w:t>27 x 94 x 94 mm (0.27U), central unit</w:t>
            </w:r>
          </w:p>
        </w:tc>
      </w:tr>
      <w:tr w:rsidR="004E04BE" w14:paraId="052D8D34" w14:textId="77777777">
        <w:trPr>
          <w:jc w:val="center"/>
        </w:trPr>
        <w:tc>
          <w:tcPr>
            <w:tcW w:w="3090" w:type="dxa"/>
            <w:shd w:val="clear" w:color="auto" w:fill="auto"/>
            <w:tcMar>
              <w:top w:w="100" w:type="dxa"/>
              <w:left w:w="100" w:type="dxa"/>
              <w:bottom w:w="100" w:type="dxa"/>
              <w:right w:w="100" w:type="dxa"/>
            </w:tcMar>
          </w:tcPr>
          <w:p w14:paraId="314BCD72" w14:textId="77777777" w:rsidR="004E04BE" w:rsidRDefault="00000000">
            <w:pPr>
              <w:widowControl w:val="0"/>
              <w:spacing w:line="240" w:lineRule="auto"/>
              <w:rPr>
                <w:rFonts w:ascii="Cambria" w:eastAsia="Cambria" w:hAnsi="Cambria" w:cs="Cambria"/>
              </w:rPr>
            </w:pPr>
            <w:r>
              <w:rPr>
                <w:rFonts w:ascii="Cambria" w:eastAsia="Cambria" w:hAnsi="Cambria" w:cs="Cambria"/>
              </w:rPr>
              <w:t>Communications:</w:t>
            </w:r>
          </w:p>
        </w:tc>
        <w:tc>
          <w:tcPr>
            <w:tcW w:w="5550" w:type="dxa"/>
            <w:shd w:val="clear" w:color="auto" w:fill="auto"/>
            <w:tcMar>
              <w:top w:w="100" w:type="dxa"/>
              <w:left w:w="100" w:type="dxa"/>
              <w:bottom w:w="100" w:type="dxa"/>
              <w:right w:w="100" w:type="dxa"/>
            </w:tcMar>
          </w:tcPr>
          <w:p w14:paraId="44156E19" w14:textId="77777777" w:rsidR="004E04BE" w:rsidRDefault="00000000">
            <w:pPr>
              <w:widowControl w:val="0"/>
              <w:spacing w:line="240" w:lineRule="auto"/>
              <w:rPr>
                <w:rFonts w:ascii="Cambria" w:eastAsia="Cambria" w:hAnsi="Cambria" w:cs="Cambria"/>
              </w:rPr>
            </w:pPr>
            <w:r>
              <w:rPr>
                <w:rFonts w:ascii="Cambria" w:eastAsia="Cambria" w:hAnsi="Cambria" w:cs="Cambria"/>
              </w:rPr>
              <w:t>CAN, I2C</w:t>
            </w:r>
          </w:p>
        </w:tc>
      </w:tr>
      <w:tr w:rsidR="004E04BE" w14:paraId="2CB692A4" w14:textId="77777777">
        <w:trPr>
          <w:jc w:val="center"/>
        </w:trPr>
        <w:tc>
          <w:tcPr>
            <w:tcW w:w="3090" w:type="dxa"/>
            <w:shd w:val="clear" w:color="auto" w:fill="auto"/>
            <w:tcMar>
              <w:top w:w="100" w:type="dxa"/>
              <w:left w:w="100" w:type="dxa"/>
              <w:bottom w:w="100" w:type="dxa"/>
              <w:right w:w="100" w:type="dxa"/>
            </w:tcMar>
          </w:tcPr>
          <w:p w14:paraId="3F8EA862" w14:textId="77777777" w:rsidR="004E04BE" w:rsidRDefault="00000000">
            <w:pPr>
              <w:widowControl w:val="0"/>
              <w:spacing w:line="240" w:lineRule="auto"/>
              <w:rPr>
                <w:rFonts w:ascii="Cambria" w:eastAsia="Cambria" w:hAnsi="Cambria" w:cs="Cambria"/>
              </w:rPr>
            </w:pPr>
            <w:r>
              <w:rPr>
                <w:rFonts w:ascii="Cambria" w:eastAsia="Cambria" w:hAnsi="Cambria" w:cs="Cambria"/>
              </w:rPr>
              <w:t>Voltages:</w:t>
            </w:r>
          </w:p>
        </w:tc>
        <w:tc>
          <w:tcPr>
            <w:tcW w:w="5550" w:type="dxa"/>
            <w:shd w:val="clear" w:color="auto" w:fill="auto"/>
            <w:tcMar>
              <w:top w:w="100" w:type="dxa"/>
              <w:left w:w="100" w:type="dxa"/>
              <w:bottom w:w="100" w:type="dxa"/>
              <w:right w:w="100" w:type="dxa"/>
            </w:tcMar>
          </w:tcPr>
          <w:p w14:paraId="5EDE7CAF" w14:textId="77777777" w:rsidR="004E04BE" w:rsidRDefault="00000000">
            <w:pPr>
              <w:widowControl w:val="0"/>
              <w:spacing w:line="240" w:lineRule="auto"/>
              <w:jc w:val="right"/>
              <w:rPr>
                <w:rFonts w:ascii="Cambria" w:eastAsia="Cambria" w:hAnsi="Cambria" w:cs="Cambria"/>
              </w:rPr>
            </w:pPr>
            <w:r>
              <w:rPr>
                <w:rFonts w:ascii="Cambria" w:eastAsia="Cambria" w:hAnsi="Cambria" w:cs="Cambria"/>
              </w:rPr>
              <w:t>Central Unit:              5V</w:t>
            </w:r>
          </w:p>
          <w:p w14:paraId="1862318C" w14:textId="77777777" w:rsidR="004E04BE" w:rsidRDefault="00000000">
            <w:pPr>
              <w:widowControl w:val="0"/>
              <w:spacing w:line="240" w:lineRule="auto"/>
              <w:jc w:val="right"/>
              <w:rPr>
                <w:rFonts w:ascii="Cambria" w:eastAsia="Cambria" w:hAnsi="Cambria" w:cs="Cambria"/>
              </w:rPr>
            </w:pPr>
            <w:r>
              <w:rPr>
                <w:rFonts w:ascii="Cambria" w:eastAsia="Cambria" w:hAnsi="Cambria" w:cs="Cambria"/>
              </w:rPr>
              <w:t>Motors:  5V or 8V</w:t>
            </w:r>
          </w:p>
          <w:p w14:paraId="0A1397E3" w14:textId="77777777" w:rsidR="004E04BE" w:rsidRDefault="00000000">
            <w:pPr>
              <w:widowControl w:val="0"/>
              <w:spacing w:line="240" w:lineRule="auto"/>
              <w:jc w:val="right"/>
              <w:rPr>
                <w:rFonts w:ascii="Cambria" w:eastAsia="Cambria" w:hAnsi="Cambria" w:cs="Cambria"/>
              </w:rPr>
            </w:pPr>
            <w:r>
              <w:rPr>
                <w:rFonts w:ascii="Cambria" w:eastAsia="Cambria" w:hAnsi="Cambria" w:cs="Cambria"/>
              </w:rPr>
              <w:t>Sun sensors &amp; external magnetometer:          3.3V</w:t>
            </w:r>
          </w:p>
        </w:tc>
      </w:tr>
      <w:tr w:rsidR="004E04BE" w14:paraId="33FC2192" w14:textId="77777777">
        <w:trPr>
          <w:jc w:val="center"/>
        </w:trPr>
        <w:tc>
          <w:tcPr>
            <w:tcW w:w="3090" w:type="dxa"/>
            <w:shd w:val="clear" w:color="auto" w:fill="auto"/>
            <w:tcMar>
              <w:top w:w="100" w:type="dxa"/>
              <w:left w:w="100" w:type="dxa"/>
              <w:bottom w:w="100" w:type="dxa"/>
              <w:right w:w="100" w:type="dxa"/>
            </w:tcMar>
          </w:tcPr>
          <w:p w14:paraId="732479BD" w14:textId="77777777" w:rsidR="004E04BE" w:rsidRDefault="00000000">
            <w:pPr>
              <w:widowControl w:val="0"/>
              <w:spacing w:line="240" w:lineRule="auto"/>
              <w:rPr>
                <w:rFonts w:ascii="Cambria" w:eastAsia="Cambria" w:hAnsi="Cambria" w:cs="Cambria"/>
              </w:rPr>
            </w:pPr>
            <w:r>
              <w:rPr>
                <w:rFonts w:ascii="Cambria" w:eastAsia="Cambria" w:hAnsi="Cambria" w:cs="Cambria"/>
              </w:rPr>
              <w:t>Power Draw:</w:t>
            </w:r>
          </w:p>
        </w:tc>
        <w:tc>
          <w:tcPr>
            <w:tcW w:w="5550" w:type="dxa"/>
            <w:shd w:val="clear" w:color="auto" w:fill="auto"/>
            <w:tcMar>
              <w:top w:w="100" w:type="dxa"/>
              <w:left w:w="100" w:type="dxa"/>
              <w:bottom w:w="100" w:type="dxa"/>
              <w:right w:w="100" w:type="dxa"/>
            </w:tcMar>
          </w:tcPr>
          <w:p w14:paraId="595F3188" w14:textId="77777777" w:rsidR="004E04BE" w:rsidRDefault="00000000">
            <w:pPr>
              <w:widowControl w:val="0"/>
              <w:spacing w:line="240" w:lineRule="auto"/>
              <w:rPr>
                <w:rFonts w:ascii="Cambria" w:eastAsia="Cambria" w:hAnsi="Cambria" w:cs="Cambria"/>
              </w:rPr>
            </w:pPr>
            <w:r>
              <w:rPr>
                <w:rFonts w:ascii="Cambria" w:eastAsia="Cambria" w:hAnsi="Cambria" w:cs="Cambria"/>
              </w:rPr>
              <w:t xml:space="preserve">Idle: 375 </w:t>
            </w:r>
            <w:proofErr w:type="spellStart"/>
            <w:r>
              <w:rPr>
                <w:rFonts w:ascii="Cambria" w:eastAsia="Cambria" w:hAnsi="Cambria" w:cs="Cambria"/>
              </w:rPr>
              <w:t>mW</w:t>
            </w:r>
            <w:proofErr w:type="spellEnd"/>
            <w:r>
              <w:rPr>
                <w:rFonts w:ascii="Cambria" w:eastAsia="Cambria" w:hAnsi="Cambria" w:cs="Cambria"/>
              </w:rPr>
              <w:t xml:space="preserve">, Nominal: 960 </w:t>
            </w:r>
            <w:proofErr w:type="spellStart"/>
            <w:r>
              <w:rPr>
                <w:rFonts w:ascii="Cambria" w:eastAsia="Cambria" w:hAnsi="Cambria" w:cs="Cambria"/>
              </w:rPr>
              <w:t>mW</w:t>
            </w:r>
            <w:proofErr w:type="spellEnd"/>
            <w:r>
              <w:rPr>
                <w:rFonts w:ascii="Cambria" w:eastAsia="Cambria" w:hAnsi="Cambria" w:cs="Cambria"/>
              </w:rPr>
              <w:t xml:space="preserve">,  Peak: 1400 </w:t>
            </w:r>
            <w:proofErr w:type="spellStart"/>
            <w:r>
              <w:rPr>
                <w:rFonts w:ascii="Cambria" w:eastAsia="Cambria" w:hAnsi="Cambria" w:cs="Cambria"/>
              </w:rPr>
              <w:t>mW</w:t>
            </w:r>
            <w:proofErr w:type="spellEnd"/>
          </w:p>
        </w:tc>
      </w:tr>
      <w:tr w:rsidR="004E04BE" w14:paraId="5B39815D" w14:textId="77777777">
        <w:trPr>
          <w:jc w:val="center"/>
        </w:trPr>
        <w:tc>
          <w:tcPr>
            <w:tcW w:w="3090" w:type="dxa"/>
            <w:shd w:val="clear" w:color="auto" w:fill="auto"/>
            <w:tcMar>
              <w:top w:w="100" w:type="dxa"/>
              <w:left w:w="100" w:type="dxa"/>
              <w:bottom w:w="100" w:type="dxa"/>
              <w:right w:w="100" w:type="dxa"/>
            </w:tcMar>
          </w:tcPr>
          <w:p w14:paraId="6AA0BED8" w14:textId="77777777" w:rsidR="004E04BE" w:rsidRDefault="00000000">
            <w:pPr>
              <w:widowControl w:val="0"/>
              <w:spacing w:line="240" w:lineRule="auto"/>
              <w:rPr>
                <w:rFonts w:ascii="Cambria" w:eastAsia="Cambria" w:hAnsi="Cambria" w:cs="Cambria"/>
              </w:rPr>
            </w:pPr>
            <w:r>
              <w:rPr>
                <w:rFonts w:ascii="Cambria" w:eastAsia="Cambria" w:hAnsi="Cambria" w:cs="Cambria"/>
              </w:rPr>
              <w:t>Radiation Hardening:</w:t>
            </w:r>
          </w:p>
        </w:tc>
        <w:tc>
          <w:tcPr>
            <w:tcW w:w="5550" w:type="dxa"/>
            <w:shd w:val="clear" w:color="auto" w:fill="auto"/>
            <w:tcMar>
              <w:top w:w="100" w:type="dxa"/>
              <w:left w:w="100" w:type="dxa"/>
              <w:bottom w:w="100" w:type="dxa"/>
              <w:right w:w="100" w:type="dxa"/>
            </w:tcMar>
          </w:tcPr>
          <w:p w14:paraId="33C65862" w14:textId="77777777" w:rsidR="004E04BE" w:rsidRDefault="00000000">
            <w:pPr>
              <w:widowControl w:val="0"/>
              <w:spacing w:line="240" w:lineRule="auto"/>
              <w:rPr>
                <w:rFonts w:ascii="Cambria" w:eastAsia="Cambria" w:hAnsi="Cambria" w:cs="Cambria"/>
              </w:rPr>
            </w:pPr>
            <w:r>
              <w:rPr>
                <w:rFonts w:ascii="Cambria" w:eastAsia="Cambria" w:hAnsi="Cambria" w:cs="Cambria"/>
              </w:rPr>
              <w:t xml:space="preserve">Ionizing radiation tolerance: 36 </w:t>
            </w:r>
            <w:proofErr w:type="spellStart"/>
            <w:r>
              <w:rPr>
                <w:rFonts w:ascii="Cambria" w:eastAsia="Cambria" w:hAnsi="Cambria" w:cs="Cambria"/>
              </w:rPr>
              <w:t>krad</w:t>
            </w:r>
            <w:proofErr w:type="spellEnd"/>
          </w:p>
        </w:tc>
      </w:tr>
      <w:tr w:rsidR="004E04BE" w14:paraId="355A9B95" w14:textId="77777777">
        <w:trPr>
          <w:jc w:val="center"/>
        </w:trPr>
        <w:tc>
          <w:tcPr>
            <w:tcW w:w="3090" w:type="dxa"/>
            <w:shd w:val="clear" w:color="auto" w:fill="auto"/>
            <w:tcMar>
              <w:top w:w="100" w:type="dxa"/>
              <w:left w:w="100" w:type="dxa"/>
              <w:bottom w:w="100" w:type="dxa"/>
              <w:right w:w="100" w:type="dxa"/>
            </w:tcMar>
          </w:tcPr>
          <w:p w14:paraId="4824BDDA" w14:textId="77777777" w:rsidR="004E04BE" w:rsidRDefault="00000000">
            <w:pPr>
              <w:widowControl w:val="0"/>
              <w:spacing w:line="240" w:lineRule="auto"/>
              <w:rPr>
                <w:rFonts w:ascii="Cambria" w:eastAsia="Cambria" w:hAnsi="Cambria" w:cs="Cambria"/>
              </w:rPr>
            </w:pPr>
            <w:r>
              <w:rPr>
                <w:rFonts w:ascii="Cambria" w:eastAsia="Cambria" w:hAnsi="Cambria" w:cs="Cambria"/>
              </w:rPr>
              <w:t>Pointing:</w:t>
            </w:r>
          </w:p>
        </w:tc>
        <w:tc>
          <w:tcPr>
            <w:tcW w:w="5550" w:type="dxa"/>
            <w:shd w:val="clear" w:color="auto" w:fill="auto"/>
            <w:tcMar>
              <w:top w:w="100" w:type="dxa"/>
              <w:left w:w="100" w:type="dxa"/>
              <w:bottom w:w="100" w:type="dxa"/>
              <w:right w:w="100" w:type="dxa"/>
            </w:tcMar>
          </w:tcPr>
          <w:p w14:paraId="449431B5" w14:textId="77777777" w:rsidR="004E04BE" w:rsidRDefault="00000000">
            <w:pPr>
              <w:rPr>
                <w:rFonts w:ascii="Cambria" w:eastAsia="Cambria" w:hAnsi="Cambria" w:cs="Cambria"/>
              </w:rPr>
            </w:pPr>
            <w:r>
              <w:rPr>
                <w:rFonts w:ascii="Cambria" w:eastAsia="Cambria" w:hAnsi="Cambria" w:cs="Cambria"/>
              </w:rPr>
              <w:t>Relative (jitter): 0.15° @ 1 Standard Deviation</w:t>
            </w:r>
          </w:p>
          <w:p w14:paraId="0443BA9C" w14:textId="77777777" w:rsidR="004E04BE" w:rsidRDefault="00000000">
            <w:pPr>
              <w:rPr>
                <w:rFonts w:ascii="Cambria" w:eastAsia="Cambria" w:hAnsi="Cambria" w:cs="Cambria"/>
              </w:rPr>
            </w:pPr>
            <w:r>
              <w:rPr>
                <w:rFonts w:ascii="Cambria" w:eastAsia="Cambria" w:hAnsi="Cambria" w:cs="Cambria"/>
              </w:rPr>
              <w:t>Absolute (including jitter): 0.45°</w:t>
            </w:r>
          </w:p>
        </w:tc>
      </w:tr>
      <w:tr w:rsidR="004E04BE" w14:paraId="1B09FDC1" w14:textId="77777777">
        <w:trPr>
          <w:jc w:val="center"/>
        </w:trPr>
        <w:tc>
          <w:tcPr>
            <w:tcW w:w="3090" w:type="dxa"/>
            <w:shd w:val="clear" w:color="auto" w:fill="auto"/>
            <w:tcMar>
              <w:top w:w="100" w:type="dxa"/>
              <w:left w:w="100" w:type="dxa"/>
              <w:bottom w:w="100" w:type="dxa"/>
              <w:right w:w="100" w:type="dxa"/>
            </w:tcMar>
          </w:tcPr>
          <w:p w14:paraId="700F83B5" w14:textId="77777777" w:rsidR="004E04BE" w:rsidRDefault="00000000">
            <w:pPr>
              <w:widowControl w:val="0"/>
              <w:spacing w:line="240" w:lineRule="auto"/>
              <w:rPr>
                <w:rFonts w:ascii="Cambria" w:eastAsia="Cambria" w:hAnsi="Cambria" w:cs="Cambria"/>
              </w:rPr>
            </w:pPr>
            <w:r>
              <w:rPr>
                <w:rFonts w:ascii="Cambria" w:eastAsia="Cambria" w:hAnsi="Cambria" w:cs="Cambria"/>
              </w:rPr>
              <w:t>Lead Time:</w:t>
            </w:r>
          </w:p>
        </w:tc>
        <w:tc>
          <w:tcPr>
            <w:tcW w:w="5550" w:type="dxa"/>
            <w:shd w:val="clear" w:color="auto" w:fill="auto"/>
            <w:tcMar>
              <w:top w:w="100" w:type="dxa"/>
              <w:left w:w="100" w:type="dxa"/>
              <w:bottom w:w="100" w:type="dxa"/>
              <w:right w:w="100" w:type="dxa"/>
            </w:tcMar>
          </w:tcPr>
          <w:p w14:paraId="1E3CBC21" w14:textId="77777777" w:rsidR="004E04BE" w:rsidRDefault="00000000">
            <w:pPr>
              <w:widowControl w:val="0"/>
              <w:spacing w:line="240" w:lineRule="auto"/>
              <w:rPr>
                <w:rFonts w:ascii="Cambria" w:eastAsia="Cambria" w:hAnsi="Cambria" w:cs="Cambria"/>
              </w:rPr>
            </w:pPr>
            <w:r>
              <w:rPr>
                <w:rFonts w:ascii="Cambria" w:eastAsia="Cambria" w:hAnsi="Cambria" w:cs="Cambria"/>
              </w:rPr>
              <w:t>24 weeks + shipping time</w:t>
            </w:r>
          </w:p>
        </w:tc>
      </w:tr>
      <w:tr w:rsidR="004E04BE" w14:paraId="57FC4C2D" w14:textId="77777777">
        <w:trPr>
          <w:jc w:val="center"/>
        </w:trPr>
        <w:tc>
          <w:tcPr>
            <w:tcW w:w="3090" w:type="dxa"/>
            <w:shd w:val="clear" w:color="auto" w:fill="auto"/>
            <w:tcMar>
              <w:top w:w="100" w:type="dxa"/>
              <w:left w:w="100" w:type="dxa"/>
              <w:bottom w:w="100" w:type="dxa"/>
              <w:right w:w="100" w:type="dxa"/>
            </w:tcMar>
          </w:tcPr>
          <w:p w14:paraId="69589EB1" w14:textId="77777777" w:rsidR="004E04BE" w:rsidRDefault="00000000">
            <w:pPr>
              <w:widowControl w:val="0"/>
              <w:spacing w:line="240" w:lineRule="auto"/>
              <w:rPr>
                <w:rFonts w:ascii="Cambria" w:eastAsia="Cambria" w:hAnsi="Cambria" w:cs="Cambria"/>
              </w:rPr>
            </w:pPr>
            <w:r>
              <w:rPr>
                <w:rFonts w:ascii="Cambria" w:eastAsia="Cambria" w:hAnsi="Cambria" w:cs="Cambria"/>
              </w:rPr>
              <w:t>Price:</w:t>
            </w:r>
          </w:p>
        </w:tc>
        <w:tc>
          <w:tcPr>
            <w:tcW w:w="5550" w:type="dxa"/>
            <w:shd w:val="clear" w:color="auto" w:fill="auto"/>
            <w:tcMar>
              <w:top w:w="100" w:type="dxa"/>
              <w:left w:w="100" w:type="dxa"/>
              <w:bottom w:w="100" w:type="dxa"/>
              <w:right w:w="100" w:type="dxa"/>
            </w:tcMar>
          </w:tcPr>
          <w:p w14:paraId="07CCD461" w14:textId="77777777" w:rsidR="004E04BE" w:rsidRDefault="00000000">
            <w:pPr>
              <w:widowControl w:val="0"/>
              <w:spacing w:line="240" w:lineRule="auto"/>
              <w:rPr>
                <w:rFonts w:ascii="Cambria" w:eastAsia="Cambria" w:hAnsi="Cambria" w:cs="Cambria"/>
              </w:rPr>
            </w:pPr>
            <w:r>
              <w:rPr>
                <w:rFonts w:ascii="Cambria" w:eastAsia="Cambria" w:hAnsi="Cambria" w:cs="Cambria"/>
              </w:rPr>
              <w:t>Within budget; exact number is under NDA, contact authors for details</w:t>
            </w:r>
          </w:p>
        </w:tc>
      </w:tr>
      <w:tr w:rsidR="004E04BE" w14:paraId="041A6634" w14:textId="77777777">
        <w:trPr>
          <w:jc w:val="center"/>
        </w:trPr>
        <w:tc>
          <w:tcPr>
            <w:tcW w:w="3090" w:type="dxa"/>
            <w:shd w:val="clear" w:color="auto" w:fill="auto"/>
            <w:tcMar>
              <w:top w:w="100" w:type="dxa"/>
              <w:left w:w="100" w:type="dxa"/>
              <w:bottom w:w="100" w:type="dxa"/>
              <w:right w:w="100" w:type="dxa"/>
            </w:tcMar>
          </w:tcPr>
          <w:p w14:paraId="05034A5F" w14:textId="77777777" w:rsidR="004E04BE" w:rsidRDefault="00000000">
            <w:pPr>
              <w:widowControl w:val="0"/>
              <w:spacing w:line="240" w:lineRule="auto"/>
              <w:rPr>
                <w:rFonts w:ascii="Cambria" w:eastAsia="Cambria" w:hAnsi="Cambria" w:cs="Cambria"/>
              </w:rPr>
            </w:pPr>
            <w:r>
              <w:rPr>
                <w:rFonts w:ascii="Cambria" w:eastAsia="Cambria" w:hAnsi="Cambria" w:cs="Cambria"/>
              </w:rPr>
              <w:t>Lifetime:</w:t>
            </w:r>
          </w:p>
        </w:tc>
        <w:tc>
          <w:tcPr>
            <w:tcW w:w="5550" w:type="dxa"/>
            <w:shd w:val="clear" w:color="auto" w:fill="auto"/>
            <w:tcMar>
              <w:top w:w="100" w:type="dxa"/>
              <w:left w:w="100" w:type="dxa"/>
              <w:bottom w:w="100" w:type="dxa"/>
              <w:right w:w="100" w:type="dxa"/>
            </w:tcMar>
          </w:tcPr>
          <w:p w14:paraId="6A48C0D4" w14:textId="77777777" w:rsidR="004E04BE" w:rsidRDefault="00000000">
            <w:pPr>
              <w:widowControl w:val="0"/>
              <w:spacing w:line="240" w:lineRule="auto"/>
              <w:rPr>
                <w:rFonts w:ascii="Cambria" w:eastAsia="Cambria" w:hAnsi="Cambria" w:cs="Cambria"/>
              </w:rPr>
            </w:pPr>
            <w:r>
              <w:rPr>
                <w:rFonts w:ascii="Cambria" w:eastAsia="Cambria" w:hAnsi="Cambria" w:cs="Cambria"/>
              </w:rPr>
              <w:t>3 years</w:t>
            </w:r>
          </w:p>
        </w:tc>
      </w:tr>
    </w:tbl>
    <w:p w14:paraId="03CF7C8F" w14:textId="77777777" w:rsidR="004E04BE" w:rsidRDefault="00000000">
      <w:pPr>
        <w:jc w:val="center"/>
        <w:rPr>
          <w:rFonts w:ascii="Cambria" w:eastAsia="Cambria" w:hAnsi="Cambria" w:cs="Cambria"/>
        </w:rPr>
      </w:pPr>
      <w:r>
        <w:rPr>
          <w:rFonts w:ascii="Cambria" w:eastAsia="Cambria" w:hAnsi="Cambria" w:cs="Cambria"/>
          <w:noProof/>
          <w:sz w:val="26"/>
          <w:szCs w:val="26"/>
        </w:rPr>
        <w:drawing>
          <wp:inline distT="114300" distB="114300" distL="114300" distR="114300" wp14:anchorId="4F0BD74C" wp14:editId="144F58FA">
            <wp:extent cx="4324350" cy="2876422"/>
            <wp:effectExtent l="0" t="0" r="0" b="0"/>
            <wp:docPr id="5" name="image18.jpg"/>
            <wp:cNvGraphicFramePr/>
            <a:graphic xmlns:a="http://schemas.openxmlformats.org/drawingml/2006/main">
              <a:graphicData uri="http://schemas.openxmlformats.org/drawingml/2006/picture">
                <pic:pic xmlns:pic="http://schemas.openxmlformats.org/drawingml/2006/picture">
                  <pic:nvPicPr>
                    <pic:cNvPr id="0" name="image18.jpg"/>
                    <pic:cNvPicPr preferRelativeResize="0"/>
                  </pic:nvPicPr>
                  <pic:blipFill>
                    <a:blip r:embed="rId38"/>
                    <a:srcRect/>
                    <a:stretch>
                      <a:fillRect/>
                    </a:stretch>
                  </pic:blipFill>
                  <pic:spPr>
                    <a:xfrm>
                      <a:off x="0" y="0"/>
                      <a:ext cx="4324350" cy="2876422"/>
                    </a:xfrm>
                    <a:prstGeom prst="rect">
                      <a:avLst/>
                    </a:prstGeom>
                    <a:ln/>
                  </pic:spPr>
                </pic:pic>
              </a:graphicData>
            </a:graphic>
          </wp:inline>
        </w:drawing>
      </w:r>
    </w:p>
    <w:p w14:paraId="49EA3F1C" w14:textId="77777777" w:rsidR="004E04BE" w:rsidRDefault="00000000">
      <w:pPr>
        <w:jc w:val="center"/>
      </w:pPr>
      <w:r>
        <w:rPr>
          <w:rFonts w:ascii="Cambria" w:eastAsia="Cambria" w:hAnsi="Cambria" w:cs="Cambria"/>
          <w:i/>
          <w:sz w:val="20"/>
          <w:szCs w:val="20"/>
        </w:rPr>
        <w:t>Figure 12.1: The central unit; the 3 reaction wheels can be seen fitted into the top.</w:t>
      </w:r>
    </w:p>
    <w:p w14:paraId="3A83E1C0" w14:textId="77777777" w:rsidR="004E04BE" w:rsidRDefault="00000000">
      <w:pPr>
        <w:pStyle w:val="Heading2"/>
        <w:numPr>
          <w:ilvl w:val="1"/>
          <w:numId w:val="10"/>
        </w:numPr>
      </w:pPr>
      <w:bookmarkStart w:id="30" w:name="_3sn1uq33rend" w:colFirst="0" w:colLast="0"/>
      <w:bookmarkEnd w:id="30"/>
      <w:r>
        <w:lastRenderedPageBreak/>
        <w:t>Components</w:t>
      </w:r>
    </w:p>
    <w:p w14:paraId="70784EA6" w14:textId="77777777" w:rsidR="004E04BE" w:rsidRDefault="00000000">
      <w:pPr>
        <w:ind w:firstLine="720"/>
        <w:jc w:val="both"/>
        <w:rPr>
          <w:rFonts w:ascii="Cambria" w:eastAsia="Cambria" w:hAnsi="Cambria" w:cs="Cambria"/>
        </w:rPr>
      </w:pPr>
      <w:r>
        <w:rPr>
          <w:rFonts w:ascii="Cambria" w:eastAsia="Cambria" w:hAnsi="Cambria" w:cs="Cambria"/>
        </w:rPr>
        <w:t xml:space="preserve">The VAC02 has 3 reaction wheels and 3 magnetorquers for actuation, as well as 3 or 6 sun sensors, 3 3-axis gyroscopes, and internal/deployable 3-axis magnetometers. The VAC02 comes with a central unit which sits in the stack (PC104 compatible), external sun sensors (3 or 6), and </w:t>
      </w:r>
      <w:r>
        <w:rPr>
          <w:rFonts w:ascii="Cambria" w:eastAsia="Cambria" w:hAnsi="Cambria" w:cs="Cambria"/>
          <w:u w:val="single"/>
        </w:rPr>
        <w:t>optionally</w:t>
      </w:r>
      <w:r>
        <w:rPr>
          <w:rFonts w:ascii="Cambria" w:eastAsia="Cambria" w:hAnsi="Cambria" w:cs="Cambria"/>
        </w:rPr>
        <w:t xml:space="preserve"> an external deployable magnetometer.  The central unit contains two boards, a motherboard and a magnetorquer control board, as well as the actuators (3 reaction wheels and 3 magnetorquers), and the sensors (3 gyroscopes and 2 internal magnetometers).  The external deployable magnetometer consists of a heat knife release mechanism, a sun sensor and the magnetic sensor. If included, it would be mounted to the side of the CubeSat and connected to the central unit via cable. </w:t>
      </w:r>
      <w:proofErr w:type="spellStart"/>
      <w:r>
        <w:rPr>
          <w:rFonts w:ascii="Cambria" w:eastAsia="Cambria" w:hAnsi="Cambria" w:cs="Cambria"/>
        </w:rPr>
        <w:t>Serenum</w:t>
      </w:r>
      <w:proofErr w:type="spellEnd"/>
      <w:r>
        <w:rPr>
          <w:rFonts w:ascii="Cambria" w:eastAsia="Cambria" w:hAnsi="Cambria" w:cs="Cambria"/>
        </w:rPr>
        <w:t xml:space="preserve"> also offers larger reaction wheels for higher torque and increased momentum storage for larger CubeSats; we may use these, expanded further in the Pointing section (6.10). The Engineering Model can be one of two options. The first is a “Light EM” which consists of just the central unit with mock, aluminum reaction wheels. The second is identical to the flight unit but has not undergone acceptance tests and contains lower grade components.</w:t>
      </w:r>
    </w:p>
    <w:p w14:paraId="526E3695" w14:textId="77777777" w:rsidR="004E04BE" w:rsidRDefault="00000000">
      <w:pPr>
        <w:jc w:val="center"/>
        <w:rPr>
          <w:rFonts w:ascii="Cambria" w:eastAsia="Cambria" w:hAnsi="Cambria" w:cs="Cambria"/>
        </w:rPr>
      </w:pPr>
      <w:r>
        <w:rPr>
          <w:rFonts w:ascii="Cambria" w:eastAsia="Cambria" w:hAnsi="Cambria" w:cs="Cambria"/>
          <w:noProof/>
        </w:rPr>
        <w:drawing>
          <wp:inline distT="114300" distB="114300" distL="114300" distR="114300" wp14:anchorId="4315248B" wp14:editId="1D27CB67">
            <wp:extent cx="5119688" cy="3413125"/>
            <wp:effectExtent l="0" t="0" r="0" b="0"/>
            <wp:docPr id="56" name="image43.jpg"/>
            <wp:cNvGraphicFramePr/>
            <a:graphic xmlns:a="http://schemas.openxmlformats.org/drawingml/2006/main">
              <a:graphicData uri="http://schemas.openxmlformats.org/drawingml/2006/picture">
                <pic:pic xmlns:pic="http://schemas.openxmlformats.org/drawingml/2006/picture">
                  <pic:nvPicPr>
                    <pic:cNvPr id="0" name="image43.jpg"/>
                    <pic:cNvPicPr preferRelativeResize="0"/>
                  </pic:nvPicPr>
                  <pic:blipFill>
                    <a:blip r:embed="rId39"/>
                    <a:srcRect/>
                    <a:stretch>
                      <a:fillRect/>
                    </a:stretch>
                  </pic:blipFill>
                  <pic:spPr>
                    <a:xfrm>
                      <a:off x="0" y="0"/>
                      <a:ext cx="5119688" cy="3413125"/>
                    </a:xfrm>
                    <a:prstGeom prst="rect">
                      <a:avLst/>
                    </a:prstGeom>
                    <a:ln/>
                  </pic:spPr>
                </pic:pic>
              </a:graphicData>
            </a:graphic>
          </wp:inline>
        </w:drawing>
      </w:r>
    </w:p>
    <w:p w14:paraId="6930CAC4" w14:textId="77777777" w:rsidR="004E04BE" w:rsidRDefault="00000000">
      <w:pPr>
        <w:jc w:val="center"/>
        <w:rPr>
          <w:rFonts w:ascii="Cambria" w:eastAsia="Cambria" w:hAnsi="Cambria" w:cs="Cambria"/>
          <w:i/>
          <w:sz w:val="20"/>
          <w:szCs w:val="20"/>
        </w:rPr>
      </w:pPr>
      <w:r>
        <w:rPr>
          <w:rFonts w:ascii="Cambria" w:eastAsia="Cambria" w:hAnsi="Cambria" w:cs="Cambria"/>
          <w:i/>
          <w:sz w:val="20"/>
          <w:szCs w:val="20"/>
        </w:rPr>
        <w:t xml:space="preserve">Figure 12.2: From left to right, the external magnetometer with built-in </w:t>
      </w:r>
    </w:p>
    <w:p w14:paraId="0FDFBCD7" w14:textId="77777777" w:rsidR="004E04BE" w:rsidRDefault="00000000">
      <w:pPr>
        <w:jc w:val="center"/>
        <w:rPr>
          <w:rFonts w:ascii="Cambria" w:eastAsia="Cambria" w:hAnsi="Cambria" w:cs="Cambria"/>
          <w:i/>
          <w:sz w:val="20"/>
          <w:szCs w:val="20"/>
        </w:rPr>
      </w:pPr>
      <w:r>
        <w:rPr>
          <w:rFonts w:ascii="Cambria" w:eastAsia="Cambria" w:hAnsi="Cambria" w:cs="Cambria"/>
          <w:i/>
          <w:sz w:val="20"/>
          <w:szCs w:val="20"/>
        </w:rPr>
        <w:t>sun sensor, a single sun sensor, and the central unit.</w:t>
      </w:r>
    </w:p>
    <w:p w14:paraId="155C2C58" w14:textId="77777777" w:rsidR="004E04BE" w:rsidRDefault="00000000">
      <w:pPr>
        <w:pStyle w:val="Heading2"/>
        <w:numPr>
          <w:ilvl w:val="1"/>
          <w:numId w:val="10"/>
        </w:numPr>
      </w:pPr>
      <w:bookmarkStart w:id="31" w:name="_f4n5vybzz2ru" w:colFirst="0" w:colLast="0"/>
      <w:bookmarkEnd w:id="31"/>
      <w:r>
        <w:t>Configurability</w:t>
      </w:r>
    </w:p>
    <w:p w14:paraId="0C1DF434" w14:textId="77777777" w:rsidR="004E04BE" w:rsidRDefault="00000000">
      <w:pPr>
        <w:rPr>
          <w:rFonts w:ascii="Cambria" w:eastAsia="Cambria" w:hAnsi="Cambria" w:cs="Cambria"/>
        </w:rPr>
      </w:pPr>
      <w:r>
        <w:rPr>
          <w:rFonts w:ascii="Cambria" w:eastAsia="Cambria" w:hAnsi="Cambria" w:cs="Cambria"/>
        </w:rPr>
        <w:t>The configuration options available to us are:</w:t>
      </w:r>
    </w:p>
    <w:p w14:paraId="742E2643" w14:textId="77777777" w:rsidR="004E04BE" w:rsidRDefault="00000000">
      <w:pPr>
        <w:numPr>
          <w:ilvl w:val="0"/>
          <w:numId w:val="9"/>
        </w:numPr>
        <w:rPr>
          <w:rFonts w:ascii="Cambria" w:eastAsia="Cambria" w:hAnsi="Cambria" w:cs="Cambria"/>
        </w:rPr>
      </w:pPr>
      <w:r>
        <w:rPr>
          <w:rFonts w:ascii="Cambria" w:eastAsia="Cambria" w:hAnsi="Cambria" w:cs="Cambria"/>
        </w:rPr>
        <w:t>The number of Sun sensors (3 or 6)</w:t>
      </w:r>
    </w:p>
    <w:p w14:paraId="297EBB19" w14:textId="77777777" w:rsidR="004E04BE" w:rsidRDefault="00000000">
      <w:pPr>
        <w:numPr>
          <w:ilvl w:val="1"/>
          <w:numId w:val="9"/>
        </w:numPr>
        <w:rPr>
          <w:rFonts w:ascii="Cambria" w:eastAsia="Cambria" w:hAnsi="Cambria" w:cs="Cambria"/>
        </w:rPr>
      </w:pPr>
      <w:r>
        <w:rPr>
          <w:rFonts w:ascii="Cambria" w:eastAsia="Cambria" w:hAnsi="Cambria" w:cs="Cambria"/>
        </w:rPr>
        <w:t>Explained in pointing.</w:t>
      </w:r>
    </w:p>
    <w:p w14:paraId="7DDC7124" w14:textId="77777777" w:rsidR="004E04BE" w:rsidRDefault="00000000">
      <w:pPr>
        <w:numPr>
          <w:ilvl w:val="0"/>
          <w:numId w:val="9"/>
        </w:numPr>
        <w:rPr>
          <w:rFonts w:ascii="Cambria" w:eastAsia="Cambria" w:hAnsi="Cambria" w:cs="Cambria"/>
        </w:rPr>
      </w:pPr>
      <w:r>
        <w:rPr>
          <w:rFonts w:ascii="Cambria" w:eastAsia="Cambria" w:hAnsi="Cambria" w:cs="Cambria"/>
        </w:rPr>
        <w:t>Communication interface type (CAN, I2C)</w:t>
      </w:r>
    </w:p>
    <w:p w14:paraId="0CED61BA" w14:textId="77777777" w:rsidR="004E04BE" w:rsidRDefault="00000000">
      <w:pPr>
        <w:numPr>
          <w:ilvl w:val="0"/>
          <w:numId w:val="9"/>
        </w:numPr>
        <w:rPr>
          <w:rFonts w:ascii="Cambria" w:eastAsia="Cambria" w:hAnsi="Cambria" w:cs="Cambria"/>
        </w:rPr>
      </w:pPr>
      <w:r>
        <w:rPr>
          <w:rFonts w:ascii="Cambria" w:eastAsia="Cambria" w:hAnsi="Cambria" w:cs="Cambria"/>
        </w:rPr>
        <w:t>Reaction wheel motor type (5V or 8V)</w:t>
      </w:r>
    </w:p>
    <w:p w14:paraId="09CAC290" w14:textId="77777777" w:rsidR="004E04BE" w:rsidRDefault="00000000">
      <w:pPr>
        <w:numPr>
          <w:ilvl w:val="1"/>
          <w:numId w:val="9"/>
        </w:numPr>
        <w:rPr>
          <w:rFonts w:ascii="Cambria" w:eastAsia="Cambria" w:hAnsi="Cambria" w:cs="Cambria"/>
        </w:rPr>
      </w:pPr>
      <w:r>
        <w:rPr>
          <w:rFonts w:ascii="Cambria" w:eastAsia="Cambria" w:hAnsi="Cambria" w:cs="Cambria"/>
        </w:rPr>
        <w:lastRenderedPageBreak/>
        <w:t xml:space="preserve">Motors for the reaction wheels can be configured to use 5V or 8V. Recommended is 5V, but the 8V version is offered for those using 2S LiPo batteries. Cost and power consumption are identical for both variants. </w:t>
      </w:r>
    </w:p>
    <w:p w14:paraId="4296C54F" w14:textId="77777777" w:rsidR="004E04BE" w:rsidRDefault="00000000">
      <w:pPr>
        <w:numPr>
          <w:ilvl w:val="0"/>
          <w:numId w:val="9"/>
        </w:numPr>
        <w:rPr>
          <w:rFonts w:ascii="Cambria" w:eastAsia="Cambria" w:hAnsi="Cambria" w:cs="Cambria"/>
        </w:rPr>
      </w:pPr>
      <w:r>
        <w:rPr>
          <w:rFonts w:ascii="Cambria" w:eastAsia="Cambria" w:hAnsi="Cambria" w:cs="Cambria"/>
        </w:rPr>
        <w:t>External deployable magnetometer (yes/no)</w:t>
      </w:r>
    </w:p>
    <w:p w14:paraId="2D1C4DFA" w14:textId="77777777" w:rsidR="004E04BE" w:rsidRDefault="00000000">
      <w:pPr>
        <w:numPr>
          <w:ilvl w:val="1"/>
          <w:numId w:val="9"/>
        </w:numPr>
        <w:rPr>
          <w:rFonts w:ascii="Cambria" w:eastAsia="Cambria" w:hAnsi="Cambria" w:cs="Cambria"/>
        </w:rPr>
      </w:pPr>
      <w:r>
        <w:rPr>
          <w:rFonts w:ascii="Cambria" w:eastAsia="Cambria" w:hAnsi="Cambria" w:cs="Cambria"/>
        </w:rPr>
        <w:t>Using just the internal magnetometers increases noise and may degrade pointing performance. Using the external deployable magnetometer reduces that noise.</w:t>
      </w:r>
    </w:p>
    <w:p w14:paraId="31E84756" w14:textId="77777777" w:rsidR="004E04BE" w:rsidRDefault="00000000">
      <w:pPr>
        <w:numPr>
          <w:ilvl w:val="0"/>
          <w:numId w:val="9"/>
        </w:numPr>
        <w:rPr>
          <w:rFonts w:ascii="Cambria" w:eastAsia="Cambria" w:hAnsi="Cambria" w:cs="Cambria"/>
        </w:rPr>
      </w:pPr>
      <w:r>
        <w:rPr>
          <w:rFonts w:ascii="Cambria" w:eastAsia="Cambria" w:hAnsi="Cambria" w:cs="Cambria"/>
        </w:rPr>
        <w:t>Various electrical options</w:t>
      </w:r>
    </w:p>
    <w:p w14:paraId="37058E14" w14:textId="77777777" w:rsidR="004E04BE" w:rsidRDefault="00000000">
      <w:pPr>
        <w:numPr>
          <w:ilvl w:val="1"/>
          <w:numId w:val="9"/>
        </w:numPr>
        <w:spacing w:after="200"/>
        <w:rPr>
          <w:rFonts w:ascii="Cambria" w:eastAsia="Cambria" w:hAnsi="Cambria" w:cs="Cambria"/>
        </w:rPr>
      </w:pPr>
      <w:r>
        <w:rPr>
          <w:rFonts w:ascii="Cambria" w:eastAsia="Cambria" w:hAnsi="Cambria" w:cs="Cambria"/>
        </w:rPr>
        <w:t>CAN bus termination resistors (yes/no)</w:t>
      </w:r>
    </w:p>
    <w:p w14:paraId="6B2854F4" w14:textId="77777777" w:rsidR="004E04BE" w:rsidRDefault="00000000">
      <w:pPr>
        <w:numPr>
          <w:ilvl w:val="0"/>
          <w:numId w:val="9"/>
        </w:numPr>
        <w:spacing w:after="200"/>
        <w:rPr>
          <w:rFonts w:ascii="Cambria" w:eastAsia="Cambria" w:hAnsi="Cambria" w:cs="Cambria"/>
        </w:rPr>
      </w:pPr>
      <w:r>
        <w:rPr>
          <w:rFonts w:ascii="Cambria" w:eastAsia="Cambria" w:hAnsi="Cambria" w:cs="Cambria"/>
        </w:rPr>
        <w:t>Larger reaction wheels (yes/no)</w:t>
      </w:r>
    </w:p>
    <w:p w14:paraId="054FFD9E" w14:textId="77777777" w:rsidR="004E04BE" w:rsidRDefault="00000000">
      <w:pPr>
        <w:numPr>
          <w:ilvl w:val="1"/>
          <w:numId w:val="9"/>
        </w:numPr>
        <w:spacing w:after="200"/>
        <w:rPr>
          <w:rFonts w:ascii="Cambria" w:eastAsia="Cambria" w:hAnsi="Cambria" w:cs="Cambria"/>
        </w:rPr>
      </w:pPr>
      <w:r>
        <w:rPr>
          <w:rFonts w:ascii="Cambria" w:eastAsia="Cambria" w:hAnsi="Cambria" w:cs="Cambria"/>
        </w:rPr>
        <w:t>Offers increased momentum storage and larger torques</w:t>
      </w:r>
    </w:p>
    <w:p w14:paraId="68C15C4E" w14:textId="77777777" w:rsidR="004E04BE" w:rsidRDefault="00000000">
      <w:pPr>
        <w:numPr>
          <w:ilvl w:val="1"/>
          <w:numId w:val="9"/>
        </w:numPr>
        <w:spacing w:after="200"/>
        <w:rPr>
          <w:rFonts w:ascii="Cambria" w:eastAsia="Cambria" w:hAnsi="Cambria" w:cs="Cambria"/>
        </w:rPr>
      </w:pPr>
      <w:r>
        <w:rPr>
          <w:rFonts w:ascii="Cambria" w:eastAsia="Cambria" w:hAnsi="Cambria" w:cs="Cambria"/>
        </w:rPr>
        <w:t>Would likely be a yes to meet pointing requirements (see 6.10)</w:t>
      </w:r>
    </w:p>
    <w:p w14:paraId="5CFF083B" w14:textId="77777777" w:rsidR="004E04BE" w:rsidRDefault="00000000">
      <w:pPr>
        <w:numPr>
          <w:ilvl w:val="1"/>
          <w:numId w:val="9"/>
        </w:numPr>
        <w:spacing w:after="200"/>
        <w:rPr>
          <w:rFonts w:ascii="Cambria" w:eastAsia="Cambria" w:hAnsi="Cambria" w:cs="Cambria"/>
        </w:rPr>
      </w:pPr>
      <w:r>
        <w:rPr>
          <w:rFonts w:ascii="Cambria" w:eastAsia="Cambria" w:hAnsi="Cambria" w:cs="Cambria"/>
        </w:rPr>
        <w:t xml:space="preserve">Note that we do not have specifications for these and numbers in the rest of this document reflect the standard, smaller wheels. </w:t>
      </w:r>
    </w:p>
    <w:p w14:paraId="3EEBAEDA" w14:textId="77777777" w:rsidR="004E04BE" w:rsidRDefault="00000000">
      <w:pPr>
        <w:rPr>
          <w:rFonts w:ascii="Cambria" w:eastAsia="Cambria" w:hAnsi="Cambria" w:cs="Cambria"/>
        </w:rPr>
      </w:pPr>
      <w:r>
        <w:rPr>
          <w:rFonts w:ascii="Cambria" w:eastAsia="Cambria" w:hAnsi="Cambria" w:cs="Cambria"/>
        </w:rPr>
        <w:t>Additionally, there are two types of sun sensors (NXSS3v10 or NXSS3v20), however they mention assisting us in sun sensor selection and placement and I believe they will recommend a type to use. (Will ask and verify.)</w:t>
      </w:r>
    </w:p>
    <w:p w14:paraId="729FBEDA" w14:textId="77777777" w:rsidR="004E04BE" w:rsidRDefault="00000000">
      <w:pPr>
        <w:pStyle w:val="Heading2"/>
        <w:numPr>
          <w:ilvl w:val="1"/>
          <w:numId w:val="10"/>
        </w:numPr>
      </w:pPr>
      <w:bookmarkStart w:id="32" w:name="_hytj6iq0hbt" w:colFirst="0" w:colLast="0"/>
      <w:bookmarkEnd w:id="32"/>
      <w:r>
        <w:t>Mass</w:t>
      </w:r>
    </w:p>
    <w:p w14:paraId="7569B358" w14:textId="77777777" w:rsidR="004E04BE" w:rsidRDefault="00000000">
      <w:pPr>
        <w:ind w:firstLine="720"/>
        <w:rPr>
          <w:rFonts w:ascii="Cambria" w:eastAsia="Cambria" w:hAnsi="Cambria" w:cs="Cambria"/>
        </w:rPr>
      </w:pPr>
      <w:r>
        <w:rPr>
          <w:rFonts w:ascii="Cambria" w:eastAsia="Cambria" w:hAnsi="Cambria" w:cs="Cambria"/>
        </w:rPr>
        <w:t xml:space="preserve">The central unit has a mass of 414.4 g, with an external magnetometer adding an additional 9.9 g; bringing the total mass to 424.3 g. A small amount of additional mass should be budgeted for cables and sun sensors which are not decided as of yet. </w:t>
      </w:r>
    </w:p>
    <w:p w14:paraId="73122470" w14:textId="77777777" w:rsidR="004E04BE" w:rsidRDefault="00000000">
      <w:pPr>
        <w:pStyle w:val="Heading2"/>
        <w:numPr>
          <w:ilvl w:val="1"/>
          <w:numId w:val="10"/>
        </w:numPr>
      </w:pPr>
      <w:bookmarkStart w:id="33" w:name="_k199f3qosp63" w:colFirst="0" w:colLast="0"/>
      <w:bookmarkEnd w:id="33"/>
      <w:r>
        <w:t>Dimensions</w:t>
      </w:r>
    </w:p>
    <w:p w14:paraId="1A0CC511" w14:textId="77777777" w:rsidR="004E04BE" w:rsidRDefault="00000000">
      <w:pPr>
        <w:ind w:firstLine="720"/>
        <w:jc w:val="both"/>
        <w:rPr>
          <w:rFonts w:ascii="Cambria" w:eastAsia="Cambria" w:hAnsi="Cambria" w:cs="Cambria"/>
        </w:rPr>
      </w:pPr>
      <w:r>
        <w:rPr>
          <w:rFonts w:ascii="Cambria" w:eastAsia="Cambria" w:hAnsi="Cambria" w:cs="Cambria"/>
        </w:rPr>
        <w:t xml:space="preserve">The central unit has dimensions of 27 x 94 x 94 mm (0.27U) and is PC104 compatible.  The external magnetorquer dimensions are 82 x 12 x 11.5 mm (folded) and 82 x 12 x 79.5 mm (unfolded). Sun sensors dimensions depend on the type (NXSS3v10 or NXSS3v20): </w:t>
      </w:r>
    </w:p>
    <w:p w14:paraId="76F0D1B3" w14:textId="77777777" w:rsidR="004E04BE" w:rsidRDefault="00000000">
      <w:pPr>
        <w:numPr>
          <w:ilvl w:val="0"/>
          <w:numId w:val="12"/>
        </w:numPr>
        <w:rPr>
          <w:rFonts w:ascii="Cambria" w:eastAsia="Cambria" w:hAnsi="Cambria" w:cs="Cambria"/>
        </w:rPr>
      </w:pPr>
      <w:r>
        <w:rPr>
          <w:rFonts w:ascii="Cambria" w:eastAsia="Cambria" w:hAnsi="Cambria" w:cs="Cambria"/>
        </w:rPr>
        <w:t>NXSS3v10: 15.5 x 15 x 4.5 mm</w:t>
      </w:r>
    </w:p>
    <w:p w14:paraId="0FA9A688" w14:textId="77777777" w:rsidR="004E04BE" w:rsidRDefault="00000000">
      <w:pPr>
        <w:numPr>
          <w:ilvl w:val="0"/>
          <w:numId w:val="12"/>
        </w:numPr>
        <w:rPr>
          <w:rFonts w:ascii="Cambria" w:eastAsia="Cambria" w:hAnsi="Cambria" w:cs="Cambria"/>
        </w:rPr>
      </w:pPr>
      <w:r>
        <w:rPr>
          <w:rFonts w:ascii="Cambria" w:eastAsia="Cambria" w:hAnsi="Cambria" w:cs="Cambria"/>
        </w:rPr>
        <w:t>NXSS3v20: 10.5 x 20.5 x 4.8 mm</w:t>
      </w:r>
    </w:p>
    <w:p w14:paraId="7A667576" w14:textId="77777777" w:rsidR="004E04BE" w:rsidRDefault="00000000">
      <w:pPr>
        <w:rPr>
          <w:rFonts w:ascii="Cambria" w:eastAsia="Cambria" w:hAnsi="Cambria" w:cs="Cambria"/>
        </w:rPr>
      </w:pPr>
      <w:r>
        <w:rPr>
          <w:rFonts w:ascii="Cambria" w:eastAsia="Cambria" w:hAnsi="Cambria" w:cs="Cambria"/>
        </w:rPr>
        <w:t>Note that the dimensions for the central unit do not take into account the larger reaction wheels since we lack information on them.</w:t>
      </w:r>
    </w:p>
    <w:p w14:paraId="47B529B3" w14:textId="77777777" w:rsidR="004E04BE" w:rsidRDefault="00000000">
      <w:pPr>
        <w:pStyle w:val="Heading2"/>
        <w:numPr>
          <w:ilvl w:val="1"/>
          <w:numId w:val="10"/>
        </w:numPr>
      </w:pPr>
      <w:bookmarkStart w:id="34" w:name="_ftf2xsom9gbe" w:colFirst="0" w:colLast="0"/>
      <w:bookmarkEnd w:id="34"/>
      <w:r>
        <w:t>Interfacing</w:t>
      </w:r>
    </w:p>
    <w:p w14:paraId="0C0D9F5B" w14:textId="77777777" w:rsidR="004E04BE" w:rsidRDefault="00000000">
      <w:pPr>
        <w:ind w:firstLine="720"/>
        <w:rPr>
          <w:rFonts w:ascii="Cambria" w:eastAsia="Cambria" w:hAnsi="Cambria" w:cs="Cambria"/>
        </w:rPr>
      </w:pPr>
      <w:r>
        <w:rPr>
          <w:rFonts w:ascii="Cambria" w:eastAsia="Cambria" w:hAnsi="Cambria" w:cs="Cambria"/>
        </w:rPr>
        <w:t xml:space="preserve">The VAC02 ADCS can communicate with either CAN or I2C. This can be changed at runtime by changing the routing table. Additionally, it can communicate simultaneously on both CAN and I2C.  Sun sensors communicate on I2C. A 120Ω CAN termination can be added as an option, if we have the VAC02 at one end of the stack and are using CAN (required by the CAN protocol). </w:t>
      </w:r>
    </w:p>
    <w:p w14:paraId="01A72C0C" w14:textId="77777777" w:rsidR="004E04BE" w:rsidRDefault="00000000">
      <w:pPr>
        <w:pStyle w:val="Heading2"/>
        <w:numPr>
          <w:ilvl w:val="1"/>
          <w:numId w:val="10"/>
        </w:numPr>
      </w:pPr>
      <w:bookmarkStart w:id="35" w:name="_qknn9iw8yvjh" w:colFirst="0" w:colLast="0"/>
      <w:bookmarkEnd w:id="35"/>
      <w:r>
        <w:lastRenderedPageBreak/>
        <w:t>Power Draw</w:t>
      </w:r>
    </w:p>
    <w:p w14:paraId="05516E80" w14:textId="77777777" w:rsidR="004E04BE" w:rsidRDefault="00000000">
      <w:pPr>
        <w:spacing w:after="200"/>
        <w:jc w:val="both"/>
        <w:rPr>
          <w:rFonts w:ascii="Cambria" w:eastAsia="Cambria" w:hAnsi="Cambria" w:cs="Cambria"/>
        </w:rPr>
      </w:pPr>
      <w:r>
        <w:rPr>
          <w:rFonts w:ascii="Cambria" w:eastAsia="Cambria" w:hAnsi="Cambria" w:cs="Cambria"/>
        </w:rPr>
        <w:t xml:space="preserve">The central unit takes 5V. Reaction wheels are designed to take 5.0V or 8.0V depending on motor type. Both versions have identical power consumption. The upgraded reaction wheels have a power draw of 450 </w:t>
      </w:r>
      <w:proofErr w:type="spellStart"/>
      <w:r>
        <w:rPr>
          <w:rFonts w:ascii="Cambria" w:eastAsia="Cambria" w:hAnsi="Cambria" w:cs="Cambria"/>
        </w:rPr>
        <w:t>mW</w:t>
      </w:r>
      <w:proofErr w:type="spellEnd"/>
      <w:r>
        <w:rPr>
          <w:rFonts w:ascii="Cambria" w:eastAsia="Cambria" w:hAnsi="Cambria" w:cs="Cambria"/>
        </w:rPr>
        <w:t xml:space="preserve"> at maximum momentum storage. The optional external magnetometer and sun sensors take 3.3V input power. Total power consumption depends on mode, see table below.</w:t>
      </w:r>
    </w:p>
    <w:p w14:paraId="2008E970" w14:textId="77777777" w:rsidR="004E04BE" w:rsidRDefault="00000000">
      <w:pPr>
        <w:jc w:val="center"/>
        <w:rPr>
          <w:rFonts w:ascii="Cambria" w:eastAsia="Cambria" w:hAnsi="Cambria" w:cs="Cambria"/>
          <w:i/>
          <w:sz w:val="20"/>
          <w:szCs w:val="20"/>
        </w:rPr>
      </w:pPr>
      <w:r>
        <w:rPr>
          <w:rFonts w:ascii="Cambria" w:eastAsia="Cambria" w:hAnsi="Cambria" w:cs="Cambria"/>
          <w:i/>
          <w:sz w:val="20"/>
          <w:szCs w:val="20"/>
        </w:rPr>
        <w:t>Table XX: Description of table</w:t>
      </w:r>
    </w:p>
    <w:tbl>
      <w:tblPr>
        <w:tblStyle w:val="af1"/>
        <w:tblW w:w="36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10"/>
        <w:gridCol w:w="1890"/>
      </w:tblGrid>
      <w:tr w:rsidR="004E04BE" w14:paraId="32EB505A" w14:textId="77777777">
        <w:trPr>
          <w:jc w:val="center"/>
        </w:trPr>
        <w:tc>
          <w:tcPr>
            <w:tcW w:w="1710" w:type="dxa"/>
          </w:tcPr>
          <w:p w14:paraId="10F030DC" w14:textId="77777777" w:rsidR="004E04BE" w:rsidRDefault="00000000">
            <w:pPr>
              <w:widowControl w:val="0"/>
              <w:spacing w:line="240" w:lineRule="auto"/>
              <w:rPr>
                <w:rFonts w:ascii="Cambria" w:eastAsia="Cambria" w:hAnsi="Cambria" w:cs="Cambria"/>
              </w:rPr>
            </w:pPr>
            <w:r>
              <w:rPr>
                <w:rFonts w:ascii="Cambria" w:eastAsia="Cambria" w:hAnsi="Cambria" w:cs="Cambria"/>
              </w:rPr>
              <w:t>Idle:</w:t>
            </w:r>
          </w:p>
        </w:tc>
        <w:tc>
          <w:tcPr>
            <w:tcW w:w="1890" w:type="dxa"/>
          </w:tcPr>
          <w:p w14:paraId="698F20D4" w14:textId="77777777" w:rsidR="004E04BE" w:rsidRDefault="00000000">
            <w:pPr>
              <w:widowControl w:val="0"/>
              <w:spacing w:line="240" w:lineRule="auto"/>
              <w:rPr>
                <w:rFonts w:ascii="Cambria" w:eastAsia="Cambria" w:hAnsi="Cambria" w:cs="Cambria"/>
              </w:rPr>
            </w:pPr>
            <w:r>
              <w:rPr>
                <w:rFonts w:ascii="Cambria" w:eastAsia="Cambria" w:hAnsi="Cambria" w:cs="Cambria"/>
              </w:rPr>
              <w:t xml:space="preserve">375  </w:t>
            </w:r>
            <w:proofErr w:type="spellStart"/>
            <w:r>
              <w:rPr>
                <w:rFonts w:ascii="Cambria" w:eastAsia="Cambria" w:hAnsi="Cambria" w:cs="Cambria"/>
              </w:rPr>
              <w:t>mW</w:t>
            </w:r>
            <w:proofErr w:type="spellEnd"/>
          </w:p>
        </w:tc>
      </w:tr>
      <w:tr w:rsidR="004E04BE" w14:paraId="299FEA2C" w14:textId="77777777">
        <w:trPr>
          <w:jc w:val="center"/>
        </w:trPr>
        <w:tc>
          <w:tcPr>
            <w:tcW w:w="1710" w:type="dxa"/>
          </w:tcPr>
          <w:p w14:paraId="08765B13" w14:textId="77777777" w:rsidR="004E04BE" w:rsidRDefault="00000000">
            <w:pPr>
              <w:widowControl w:val="0"/>
              <w:spacing w:line="240" w:lineRule="auto"/>
              <w:rPr>
                <w:rFonts w:ascii="Cambria" w:eastAsia="Cambria" w:hAnsi="Cambria" w:cs="Cambria"/>
              </w:rPr>
            </w:pPr>
            <w:r>
              <w:rPr>
                <w:rFonts w:ascii="Cambria" w:eastAsia="Cambria" w:hAnsi="Cambria" w:cs="Cambria"/>
              </w:rPr>
              <w:t>Nominal:</w:t>
            </w:r>
          </w:p>
        </w:tc>
        <w:tc>
          <w:tcPr>
            <w:tcW w:w="1890" w:type="dxa"/>
          </w:tcPr>
          <w:p w14:paraId="3F909B3B" w14:textId="77777777" w:rsidR="004E04BE" w:rsidRDefault="00000000">
            <w:pPr>
              <w:widowControl w:val="0"/>
              <w:spacing w:line="240" w:lineRule="auto"/>
              <w:rPr>
                <w:rFonts w:ascii="Cambria" w:eastAsia="Cambria" w:hAnsi="Cambria" w:cs="Cambria"/>
              </w:rPr>
            </w:pPr>
            <w:r>
              <w:rPr>
                <w:rFonts w:ascii="Cambria" w:eastAsia="Cambria" w:hAnsi="Cambria" w:cs="Cambria"/>
              </w:rPr>
              <w:t xml:space="preserve">960  </w:t>
            </w:r>
            <w:proofErr w:type="spellStart"/>
            <w:r>
              <w:rPr>
                <w:rFonts w:ascii="Cambria" w:eastAsia="Cambria" w:hAnsi="Cambria" w:cs="Cambria"/>
              </w:rPr>
              <w:t>mW</w:t>
            </w:r>
            <w:proofErr w:type="spellEnd"/>
          </w:p>
        </w:tc>
      </w:tr>
      <w:tr w:rsidR="004E04BE" w14:paraId="5B45814D" w14:textId="77777777">
        <w:trPr>
          <w:jc w:val="center"/>
        </w:trPr>
        <w:tc>
          <w:tcPr>
            <w:tcW w:w="1710" w:type="dxa"/>
          </w:tcPr>
          <w:p w14:paraId="76E75540" w14:textId="77777777" w:rsidR="004E04BE" w:rsidRDefault="00000000">
            <w:pPr>
              <w:widowControl w:val="0"/>
              <w:spacing w:line="240" w:lineRule="auto"/>
              <w:rPr>
                <w:rFonts w:ascii="Cambria" w:eastAsia="Cambria" w:hAnsi="Cambria" w:cs="Cambria"/>
              </w:rPr>
            </w:pPr>
            <w:r>
              <w:rPr>
                <w:rFonts w:ascii="Cambria" w:eastAsia="Cambria" w:hAnsi="Cambria" w:cs="Cambria"/>
              </w:rPr>
              <w:t>Peak:</w:t>
            </w:r>
          </w:p>
        </w:tc>
        <w:tc>
          <w:tcPr>
            <w:tcW w:w="1890" w:type="dxa"/>
          </w:tcPr>
          <w:p w14:paraId="23BE6C17" w14:textId="77777777" w:rsidR="004E04BE" w:rsidRDefault="00000000">
            <w:pPr>
              <w:widowControl w:val="0"/>
              <w:spacing w:line="240" w:lineRule="auto"/>
              <w:rPr>
                <w:rFonts w:ascii="Cambria" w:eastAsia="Cambria" w:hAnsi="Cambria" w:cs="Cambria"/>
              </w:rPr>
            </w:pPr>
            <w:r>
              <w:rPr>
                <w:rFonts w:ascii="Cambria" w:eastAsia="Cambria" w:hAnsi="Cambria" w:cs="Cambria"/>
              </w:rPr>
              <w:t xml:space="preserve">1400 </w:t>
            </w:r>
            <w:proofErr w:type="spellStart"/>
            <w:r>
              <w:rPr>
                <w:rFonts w:ascii="Cambria" w:eastAsia="Cambria" w:hAnsi="Cambria" w:cs="Cambria"/>
              </w:rPr>
              <w:t>mW</w:t>
            </w:r>
            <w:proofErr w:type="spellEnd"/>
          </w:p>
        </w:tc>
      </w:tr>
    </w:tbl>
    <w:p w14:paraId="147E43BD" w14:textId="77777777" w:rsidR="004E04BE" w:rsidRDefault="00000000">
      <w:pPr>
        <w:pStyle w:val="Heading2"/>
        <w:numPr>
          <w:ilvl w:val="1"/>
          <w:numId w:val="10"/>
        </w:numPr>
      </w:pPr>
      <w:bookmarkStart w:id="36" w:name="_5yffeej1hwr2" w:colFirst="0" w:colLast="0"/>
      <w:bookmarkEnd w:id="36"/>
      <w:r>
        <w:t>Radiation Hardening</w:t>
      </w:r>
    </w:p>
    <w:p w14:paraId="4AF95831" w14:textId="77777777" w:rsidR="004E04BE" w:rsidRDefault="00000000">
      <w:pPr>
        <w:ind w:firstLine="720"/>
        <w:rPr>
          <w:rFonts w:ascii="Cambria" w:eastAsia="Cambria" w:hAnsi="Cambria" w:cs="Cambria"/>
        </w:rPr>
      </w:pPr>
      <w:r>
        <w:rPr>
          <w:rFonts w:ascii="Cambria" w:eastAsia="Cambria" w:hAnsi="Cambria" w:cs="Cambria"/>
        </w:rPr>
        <w:t xml:space="preserve">Stated ionizing radiation tolerance is 36 </w:t>
      </w:r>
      <w:proofErr w:type="spellStart"/>
      <w:r>
        <w:rPr>
          <w:rFonts w:ascii="Cambria" w:eastAsia="Cambria" w:hAnsi="Cambria" w:cs="Cambria"/>
        </w:rPr>
        <w:t>krad</w:t>
      </w:r>
      <w:proofErr w:type="spellEnd"/>
      <w:r>
        <w:rPr>
          <w:rFonts w:ascii="Cambria" w:eastAsia="Cambria" w:hAnsi="Cambria" w:cs="Cambria"/>
        </w:rPr>
        <w:t>.</w:t>
      </w:r>
    </w:p>
    <w:p w14:paraId="5AB921EC" w14:textId="77777777" w:rsidR="004E04BE" w:rsidRDefault="00000000">
      <w:pPr>
        <w:pStyle w:val="Heading2"/>
        <w:numPr>
          <w:ilvl w:val="1"/>
          <w:numId w:val="10"/>
        </w:numPr>
      </w:pPr>
      <w:bookmarkStart w:id="37" w:name="_67k07jl3qf8k" w:colFirst="0" w:colLast="0"/>
      <w:bookmarkEnd w:id="37"/>
      <w:r>
        <w:t>AI&amp;T Feasibility</w:t>
      </w:r>
    </w:p>
    <w:p w14:paraId="0B573793" w14:textId="77777777" w:rsidR="004E04BE" w:rsidRDefault="00000000">
      <w:pPr>
        <w:ind w:firstLine="720"/>
        <w:rPr>
          <w:rFonts w:ascii="Cambria" w:eastAsia="Cambria" w:hAnsi="Cambria" w:cs="Cambria"/>
        </w:rPr>
      </w:pPr>
      <w:r>
        <w:rPr>
          <w:rFonts w:ascii="Cambria" w:eastAsia="Cambria" w:hAnsi="Cambria" w:cs="Cambria"/>
        </w:rPr>
        <w:t>The main unit sits in the stack, with a height of 24 mm and is PC104 compliant. Other considerations are the external magnetometer, which, if included, must be mounted to the exterior and needs clearance to deploy. Their external magnetometer is also physically connected to a sun sensor, so where it is mounted should be considered carefully. The rest of the sun sensors must be mounted to the exterior, facing different directions. Finally, all the external components must be connected back to the central unit via FFCs. They recommended a specific cable for the external magnetometer.</w:t>
      </w:r>
    </w:p>
    <w:p w14:paraId="2BFBB7E7" w14:textId="77777777" w:rsidR="004E04BE" w:rsidRDefault="00000000">
      <w:pPr>
        <w:pStyle w:val="Heading2"/>
        <w:numPr>
          <w:ilvl w:val="1"/>
          <w:numId w:val="10"/>
        </w:numPr>
      </w:pPr>
      <w:bookmarkStart w:id="38" w:name="_5b4iod6m3mib" w:colFirst="0" w:colLast="0"/>
      <w:bookmarkEnd w:id="38"/>
      <w:r>
        <w:t>Pointing</w:t>
      </w:r>
    </w:p>
    <w:p w14:paraId="72CAE6EA" w14:textId="77777777" w:rsidR="004E04BE" w:rsidRDefault="00000000">
      <w:pPr>
        <w:ind w:firstLine="720"/>
        <w:rPr>
          <w:rFonts w:ascii="Cambria" w:eastAsia="Cambria" w:hAnsi="Cambria" w:cs="Cambria"/>
        </w:rPr>
      </w:pPr>
      <w:r>
        <w:rPr>
          <w:rFonts w:ascii="Cambria" w:eastAsia="Cambria" w:hAnsi="Cambria" w:cs="Cambria"/>
        </w:rPr>
        <w:t xml:space="preserve">The maximum torque it can supply for each axis is 0.2 </w:t>
      </w:r>
      <w:proofErr w:type="spellStart"/>
      <w:r>
        <w:rPr>
          <w:rFonts w:ascii="Cambria" w:eastAsia="Cambria" w:hAnsi="Cambria" w:cs="Cambria"/>
        </w:rPr>
        <w:t>mN</w:t>
      </w:r>
      <w:proofErr w:type="spellEnd"/>
      <w:r>
        <w:rPr>
          <w:rFonts w:ascii="Cambria" w:eastAsia="Cambria" w:hAnsi="Cambria" w:cs="Cambria"/>
        </w:rPr>
        <w:t xml:space="preserve">*m.  In terms of pointing error, the VAC02 ADCS is listed as having: Relative (jitter): 0.15° @ 1 Standard Deviation, Absolute (including jitter): 0.45°. Agility analysis from </w:t>
      </w:r>
      <w:proofErr w:type="spellStart"/>
      <w:r>
        <w:rPr>
          <w:rFonts w:ascii="Cambria" w:eastAsia="Cambria" w:hAnsi="Cambria" w:cs="Cambria"/>
        </w:rPr>
        <w:t>Serenum</w:t>
      </w:r>
      <w:proofErr w:type="spellEnd"/>
      <w:r>
        <w:rPr>
          <w:rFonts w:ascii="Cambria" w:eastAsia="Cambria" w:hAnsi="Cambria" w:cs="Cambria"/>
        </w:rPr>
        <w:t xml:space="preserve"> shows that this does not meet ground tracking requirements as is. To meet ground tracking requirements, </w:t>
      </w:r>
      <w:proofErr w:type="spellStart"/>
      <w:r>
        <w:rPr>
          <w:rFonts w:ascii="Cambria" w:eastAsia="Cambria" w:hAnsi="Cambria" w:cs="Cambria"/>
        </w:rPr>
        <w:t>Serenum</w:t>
      </w:r>
      <w:proofErr w:type="spellEnd"/>
      <w:r>
        <w:rPr>
          <w:rFonts w:ascii="Cambria" w:eastAsia="Cambria" w:hAnsi="Cambria" w:cs="Cambria"/>
        </w:rPr>
        <w:t xml:space="preserve"> has offered larger reaction wheels but these are more expensive and do not have flight heritage. Additionally, pointing can also be limited depending on the number of sun sensors used.  At least one sun sensor must be illuminated to maintain attitude knowledge. Thus 6 sensors would allow Ex-Alta 3 to point in any direction, while 3 would reduce cost, harness complexity, but would limit the possible attitudes. Ondrej has mentioned they can “assist with optimal accommodation of [sun sensors] on your spacecraft.” They have also mentioned that we could meet ground tracking requirements by tracking in the x-axis (rolling the satellite) instead of the y-axis (pitching the satellite); this could be done with or without the high-performance reaction wheels.</w:t>
      </w:r>
    </w:p>
    <w:p w14:paraId="6D09A294" w14:textId="77777777" w:rsidR="004E04BE" w:rsidRDefault="00000000">
      <w:pPr>
        <w:pStyle w:val="Heading2"/>
        <w:numPr>
          <w:ilvl w:val="1"/>
          <w:numId w:val="10"/>
        </w:numPr>
      </w:pPr>
      <w:bookmarkStart w:id="39" w:name="_2gt7ip995fd" w:colFirst="0" w:colLast="0"/>
      <w:bookmarkEnd w:id="39"/>
      <w:r>
        <w:lastRenderedPageBreak/>
        <w:t>Documentation</w:t>
      </w:r>
    </w:p>
    <w:p w14:paraId="25AF0679" w14:textId="77777777" w:rsidR="004E04BE" w:rsidRDefault="00000000">
      <w:pPr>
        <w:ind w:firstLine="720"/>
        <w:rPr>
          <w:rFonts w:ascii="Cambria" w:eastAsia="Cambria" w:hAnsi="Cambria" w:cs="Cambria"/>
        </w:rPr>
      </w:pPr>
      <w:r>
        <w:rPr>
          <w:rFonts w:ascii="Cambria" w:eastAsia="Cambria" w:hAnsi="Cambria" w:cs="Cambria"/>
        </w:rPr>
        <w:t xml:space="preserve">We have a general specification sheet, which lists basic information regarding certain properties. Additionally, we have an Interface Control Document (ICD), which expands in detail on information required to integrate the VAC02 into a CubeSat (communication interfaces, physical dimensions, component information, electrical requirements). They also provide a user manual in the “post-contract” data pack. </w:t>
      </w:r>
    </w:p>
    <w:p w14:paraId="4698096D" w14:textId="77777777" w:rsidR="004E04BE" w:rsidRDefault="00000000">
      <w:pPr>
        <w:pStyle w:val="Heading2"/>
        <w:numPr>
          <w:ilvl w:val="1"/>
          <w:numId w:val="10"/>
        </w:numPr>
      </w:pPr>
      <w:bookmarkStart w:id="40" w:name="_9i2bie3em2pg" w:colFirst="0" w:colLast="0"/>
      <w:bookmarkEnd w:id="40"/>
      <w:r>
        <w:t>Technical Support</w:t>
      </w:r>
    </w:p>
    <w:p w14:paraId="51AE80A6" w14:textId="77777777" w:rsidR="004E04BE" w:rsidRDefault="00000000">
      <w:pPr>
        <w:ind w:firstLine="720"/>
        <w:rPr>
          <w:rFonts w:ascii="Cambria" w:eastAsia="Cambria" w:hAnsi="Cambria" w:cs="Cambria"/>
        </w:rPr>
      </w:pPr>
      <w:r>
        <w:rPr>
          <w:rFonts w:ascii="Cambria" w:eastAsia="Cambria" w:hAnsi="Cambria" w:cs="Cambria"/>
        </w:rPr>
        <w:t>Our main point of contact is Ondrej; he has been responsive in answering our questions and promoting our understanding of the specifics of their system. They have mentioned they would help us with the sun sensor selection and can provide a more specific solution once they know more about our specific mission. It is assumed that they will continue to provide us with support should we continue with their system, but we have not dealt with them before.</w:t>
      </w:r>
    </w:p>
    <w:p w14:paraId="2E8A4948" w14:textId="77777777" w:rsidR="004E04BE" w:rsidRDefault="00000000">
      <w:pPr>
        <w:pStyle w:val="Heading2"/>
        <w:numPr>
          <w:ilvl w:val="1"/>
          <w:numId w:val="10"/>
        </w:numPr>
      </w:pPr>
      <w:bookmarkStart w:id="41" w:name="_vwr4ydgpme8v" w:colFirst="0" w:colLast="0"/>
      <w:bookmarkEnd w:id="41"/>
      <w:r>
        <w:t>Price</w:t>
      </w:r>
    </w:p>
    <w:p w14:paraId="0A2A14FE" w14:textId="77777777" w:rsidR="004E04BE" w:rsidRDefault="00000000">
      <w:pPr>
        <w:ind w:firstLine="720"/>
        <w:rPr>
          <w:rFonts w:ascii="Cambria" w:eastAsia="Cambria" w:hAnsi="Cambria" w:cs="Cambria"/>
        </w:rPr>
      </w:pPr>
      <w:r>
        <w:rPr>
          <w:rFonts w:ascii="Cambria" w:eastAsia="Cambria" w:hAnsi="Cambria" w:cs="Cambria"/>
        </w:rPr>
        <w:t>The price from the quote, which is not included as it is under NDA, increases depending on how many sun sensors we need and what wheels we get, but is within our tentative budget regardless of configuration.</w:t>
      </w:r>
    </w:p>
    <w:p w14:paraId="0B7412D8" w14:textId="77777777" w:rsidR="004E04BE" w:rsidRDefault="00000000">
      <w:pPr>
        <w:pStyle w:val="Heading2"/>
        <w:numPr>
          <w:ilvl w:val="1"/>
          <w:numId w:val="10"/>
        </w:numPr>
      </w:pPr>
      <w:bookmarkStart w:id="42" w:name="_j4rzhv9csn7e" w:colFirst="0" w:colLast="0"/>
      <w:bookmarkEnd w:id="42"/>
      <w:r>
        <w:t>Lead Time</w:t>
      </w:r>
    </w:p>
    <w:p w14:paraId="7F038F47" w14:textId="77777777" w:rsidR="004E04BE" w:rsidRDefault="00000000">
      <w:pPr>
        <w:ind w:firstLine="720"/>
        <w:rPr>
          <w:rFonts w:ascii="Cambria" w:eastAsia="Cambria" w:hAnsi="Cambria" w:cs="Cambria"/>
        </w:rPr>
      </w:pPr>
      <w:r>
        <w:rPr>
          <w:rFonts w:ascii="Cambria" w:eastAsia="Cambria" w:hAnsi="Cambria" w:cs="Cambria"/>
        </w:rPr>
        <w:t xml:space="preserve">Listed lead time is 24 weeks, plus shipping time. This was confirmed on Nov 7th, 2023. </w:t>
      </w:r>
    </w:p>
    <w:p w14:paraId="469C9A71" w14:textId="77777777" w:rsidR="004E04BE" w:rsidRDefault="00000000">
      <w:pPr>
        <w:pStyle w:val="Heading2"/>
        <w:numPr>
          <w:ilvl w:val="1"/>
          <w:numId w:val="10"/>
        </w:numPr>
      </w:pPr>
      <w:bookmarkStart w:id="43" w:name="_gvtm3a6edagv" w:colFirst="0" w:colLast="0"/>
      <w:bookmarkEnd w:id="43"/>
      <w:r>
        <w:t>Lifetime</w:t>
      </w:r>
    </w:p>
    <w:p w14:paraId="00DDC070" w14:textId="77777777" w:rsidR="004E04BE" w:rsidRDefault="00000000">
      <w:pPr>
        <w:ind w:firstLine="720"/>
        <w:rPr>
          <w:rFonts w:ascii="Cambria" w:eastAsia="Cambria" w:hAnsi="Cambria" w:cs="Cambria"/>
        </w:rPr>
      </w:pPr>
      <w:r>
        <w:rPr>
          <w:rFonts w:ascii="Cambria" w:eastAsia="Cambria" w:hAnsi="Cambria" w:cs="Cambria"/>
        </w:rPr>
        <w:t xml:space="preserve">Expected lifetime is 3 years. </w:t>
      </w:r>
    </w:p>
    <w:p w14:paraId="562C44EE" w14:textId="77777777" w:rsidR="004E04BE" w:rsidRDefault="00000000">
      <w:pPr>
        <w:pStyle w:val="Heading1"/>
        <w:numPr>
          <w:ilvl w:val="0"/>
          <w:numId w:val="10"/>
        </w:numPr>
      </w:pPr>
      <w:bookmarkStart w:id="44" w:name="_eyp87ylzf677" w:colFirst="0" w:colLast="0"/>
      <w:bookmarkEnd w:id="44"/>
      <w:r>
        <w:t>Comparison</w:t>
      </w:r>
    </w:p>
    <w:p w14:paraId="7B5D39CC" w14:textId="77777777" w:rsidR="004E04BE" w:rsidRDefault="00000000">
      <w:pPr>
        <w:pStyle w:val="Heading2"/>
        <w:numPr>
          <w:ilvl w:val="1"/>
          <w:numId w:val="10"/>
        </w:numPr>
      </w:pPr>
      <w:bookmarkStart w:id="45" w:name="_atnrwuxgd0hc" w:colFirst="0" w:colLast="0"/>
      <w:bookmarkEnd w:id="45"/>
      <w:r>
        <w:t>Criteria Description</w:t>
      </w:r>
    </w:p>
    <w:p w14:paraId="427F3C86" w14:textId="77777777" w:rsidR="004E04BE" w:rsidRDefault="00000000">
      <w:pPr>
        <w:pStyle w:val="Heading3"/>
        <w:numPr>
          <w:ilvl w:val="2"/>
          <w:numId w:val="10"/>
        </w:numPr>
        <w:spacing w:before="200"/>
        <w:rPr>
          <w:rFonts w:ascii="Cambria" w:eastAsia="Cambria" w:hAnsi="Cambria" w:cs="Cambria"/>
          <w:b/>
        </w:rPr>
      </w:pPr>
      <w:bookmarkStart w:id="46" w:name="_kavtz5kse3m0" w:colFirst="0" w:colLast="0"/>
      <w:bookmarkEnd w:id="46"/>
      <w:r>
        <w:rPr>
          <w:rFonts w:ascii="Cambria" w:eastAsia="Cambria" w:hAnsi="Cambria" w:cs="Cambria"/>
          <w:b/>
        </w:rPr>
        <w:t>Price (8)</w:t>
      </w:r>
    </w:p>
    <w:p w14:paraId="2641AC6F" w14:textId="77777777" w:rsidR="004E04BE" w:rsidRDefault="00000000">
      <w:pPr>
        <w:ind w:firstLine="720"/>
        <w:rPr>
          <w:rFonts w:ascii="Cambria" w:eastAsia="Cambria" w:hAnsi="Cambria" w:cs="Cambria"/>
        </w:rPr>
      </w:pPr>
      <w:r>
        <w:rPr>
          <w:rFonts w:ascii="Cambria" w:eastAsia="Cambria" w:hAnsi="Cambria" w:cs="Cambria"/>
        </w:rPr>
        <w:t>Price is how much the unit costs and was given a weighting of 8 because a unit that is prohibitively expensive will not be considered, but there is some flexibility in the budget to purchase a slightly more expensive unit. The value given to each system is based on how expensive it is compared to the budget. Something that is significantly under budget will get a 9 or a 10, while something that is prohibitively expensive will get a 1 or a 2.</w:t>
      </w:r>
    </w:p>
    <w:p w14:paraId="4080EA4D" w14:textId="77777777" w:rsidR="004E04BE" w:rsidRDefault="00000000">
      <w:pPr>
        <w:pStyle w:val="Heading3"/>
        <w:numPr>
          <w:ilvl w:val="2"/>
          <w:numId w:val="10"/>
        </w:numPr>
        <w:rPr>
          <w:rFonts w:ascii="Cambria" w:eastAsia="Cambria" w:hAnsi="Cambria" w:cs="Cambria"/>
          <w:b/>
        </w:rPr>
      </w:pPr>
      <w:bookmarkStart w:id="47" w:name="_uc5dns6tz4t0" w:colFirst="0" w:colLast="0"/>
      <w:bookmarkEnd w:id="47"/>
      <w:r>
        <w:rPr>
          <w:rFonts w:ascii="Cambria" w:eastAsia="Cambria" w:hAnsi="Cambria" w:cs="Cambria"/>
          <w:b/>
        </w:rPr>
        <w:lastRenderedPageBreak/>
        <w:t>Mass (5)</w:t>
      </w:r>
    </w:p>
    <w:p w14:paraId="2CA96CDB" w14:textId="77777777" w:rsidR="004E04BE" w:rsidRDefault="00000000">
      <w:pPr>
        <w:ind w:firstLine="720"/>
        <w:rPr>
          <w:rFonts w:ascii="Cambria" w:eastAsia="Cambria" w:hAnsi="Cambria" w:cs="Cambria"/>
        </w:rPr>
      </w:pPr>
      <w:r>
        <w:rPr>
          <w:rFonts w:ascii="Cambria" w:eastAsia="Cambria" w:hAnsi="Cambria" w:cs="Cambria"/>
        </w:rPr>
        <w:t>Mass is how much the system weighs and was given a weighting of 5 because while mass is important to the satellite, other aspects of the ADCS are more important and there is more margin in the mass budget. The value given to each system is somewhat relative, but is also based on how close it gets the satellite to the maximum weight, with heavier systems receiving a lower score.</w:t>
      </w:r>
    </w:p>
    <w:p w14:paraId="7AC1E213" w14:textId="77777777" w:rsidR="004E04BE" w:rsidRDefault="00000000">
      <w:pPr>
        <w:pStyle w:val="Heading3"/>
        <w:numPr>
          <w:ilvl w:val="2"/>
          <w:numId w:val="10"/>
        </w:numPr>
        <w:rPr>
          <w:rFonts w:ascii="Cambria" w:eastAsia="Cambria" w:hAnsi="Cambria" w:cs="Cambria"/>
          <w:b/>
        </w:rPr>
      </w:pPr>
      <w:bookmarkStart w:id="48" w:name="_6kem4yb57822" w:colFirst="0" w:colLast="0"/>
      <w:bookmarkEnd w:id="48"/>
      <w:r>
        <w:rPr>
          <w:rFonts w:ascii="Cambria" w:eastAsia="Cambria" w:hAnsi="Cambria" w:cs="Cambria"/>
          <w:b/>
        </w:rPr>
        <w:t>Dimensions (10)</w:t>
      </w:r>
    </w:p>
    <w:p w14:paraId="7B0AEEE8" w14:textId="77777777" w:rsidR="004E04BE" w:rsidRDefault="00000000">
      <w:pPr>
        <w:ind w:firstLine="720"/>
        <w:rPr>
          <w:rFonts w:ascii="Cambria" w:eastAsia="Cambria" w:hAnsi="Cambria" w:cs="Cambria"/>
        </w:rPr>
      </w:pPr>
      <w:r>
        <w:rPr>
          <w:rFonts w:ascii="Cambria" w:eastAsia="Cambria" w:hAnsi="Cambria" w:cs="Cambria"/>
        </w:rPr>
        <w:t>Dimensions is how much room is taken up in the stack by the system and the size of the external sensors that accompany the ADCS, if any. It was given a weighting of 10 because the amount of space in the satellite is extremely limited and any extra room in the satellite to aid in AI&amp;T is valuable. This criteria follows the same rationale as mass as they are both concerned with the physical construction of the satellite.</w:t>
      </w:r>
    </w:p>
    <w:p w14:paraId="6D7C2BCC" w14:textId="77777777" w:rsidR="004E04BE" w:rsidRDefault="00000000">
      <w:pPr>
        <w:pStyle w:val="Heading3"/>
        <w:numPr>
          <w:ilvl w:val="2"/>
          <w:numId w:val="10"/>
        </w:numPr>
        <w:rPr>
          <w:rFonts w:ascii="Cambria" w:eastAsia="Cambria" w:hAnsi="Cambria" w:cs="Cambria"/>
          <w:b/>
        </w:rPr>
      </w:pPr>
      <w:bookmarkStart w:id="49" w:name="_wuzu85wxwxp0" w:colFirst="0" w:colLast="0"/>
      <w:bookmarkEnd w:id="49"/>
      <w:r>
        <w:rPr>
          <w:rFonts w:ascii="Cambria" w:eastAsia="Cambria" w:hAnsi="Cambria" w:cs="Cambria"/>
          <w:b/>
        </w:rPr>
        <w:t>Interfacing (6)</w:t>
      </w:r>
    </w:p>
    <w:p w14:paraId="4FA91224" w14:textId="77777777" w:rsidR="004E04BE" w:rsidRDefault="00000000">
      <w:pPr>
        <w:ind w:firstLine="720"/>
        <w:rPr>
          <w:rFonts w:ascii="Cambria" w:eastAsia="Cambria" w:hAnsi="Cambria" w:cs="Cambria"/>
        </w:rPr>
      </w:pPr>
      <w:r>
        <w:rPr>
          <w:rFonts w:ascii="Cambria" w:eastAsia="Cambria" w:hAnsi="Cambria" w:cs="Cambria"/>
        </w:rPr>
        <w:t xml:space="preserve">Interfacing is how the ADCS connects to the rest of the satellite physically and electrically. It was given a weighting of 6 because every ADCS for </w:t>
      </w:r>
      <w:proofErr w:type="spellStart"/>
      <w:r>
        <w:rPr>
          <w:rFonts w:ascii="Cambria" w:eastAsia="Cambria" w:hAnsi="Cambria" w:cs="Cambria"/>
        </w:rPr>
        <w:t>cubesats</w:t>
      </w:r>
      <w:proofErr w:type="spellEnd"/>
      <w:r>
        <w:rPr>
          <w:rFonts w:ascii="Cambria" w:eastAsia="Cambria" w:hAnsi="Cambria" w:cs="Cambria"/>
        </w:rPr>
        <w:t xml:space="preserve"> is made to the PC104 standard, and if it is something smaller a daughterboard can be made to accommodate. The electrical connections to the sensors also follow standard communication protocols, though some are better than others. A high score means that the system is PC104 standard and the connections to the sensors use robust communication protocols, i.e. CAN or UART; the stack header can also be configured to interface with the rest of the satellite.</w:t>
      </w:r>
    </w:p>
    <w:p w14:paraId="2429D19C" w14:textId="77777777" w:rsidR="004E04BE" w:rsidRDefault="00000000">
      <w:pPr>
        <w:pStyle w:val="Heading3"/>
        <w:numPr>
          <w:ilvl w:val="2"/>
          <w:numId w:val="10"/>
        </w:numPr>
        <w:rPr>
          <w:rFonts w:ascii="Cambria" w:eastAsia="Cambria" w:hAnsi="Cambria" w:cs="Cambria"/>
          <w:b/>
        </w:rPr>
      </w:pPr>
      <w:bookmarkStart w:id="50" w:name="_x8rkc8tihbmb" w:colFirst="0" w:colLast="0"/>
      <w:bookmarkEnd w:id="50"/>
      <w:r>
        <w:rPr>
          <w:rFonts w:ascii="Cambria" w:eastAsia="Cambria" w:hAnsi="Cambria" w:cs="Cambria"/>
          <w:b/>
        </w:rPr>
        <w:t>Pointing (10)</w:t>
      </w:r>
    </w:p>
    <w:p w14:paraId="735B220A" w14:textId="77777777" w:rsidR="004E04BE" w:rsidRDefault="00000000">
      <w:pPr>
        <w:ind w:firstLine="720"/>
        <w:rPr>
          <w:rFonts w:ascii="Cambria" w:eastAsia="Cambria" w:hAnsi="Cambria" w:cs="Cambria"/>
        </w:rPr>
      </w:pPr>
      <w:r>
        <w:rPr>
          <w:rFonts w:ascii="Cambria" w:eastAsia="Cambria" w:hAnsi="Cambria" w:cs="Cambria"/>
        </w:rPr>
        <w:t xml:space="preserve">Pointing is whether the system meets our pointing requirements and was given a weighting of 10 because if the ADCS cannot point precisely enough then the main payload will give bad data. If the system meets our requirements then it is given a score of 10, and if it is close to meeting our requirements, then it is given a slightly lower score based on how far it is from meeting our requirements. </w:t>
      </w:r>
    </w:p>
    <w:p w14:paraId="0A35C7B5" w14:textId="77777777" w:rsidR="004E04BE" w:rsidRDefault="00000000">
      <w:pPr>
        <w:pStyle w:val="Heading3"/>
        <w:numPr>
          <w:ilvl w:val="2"/>
          <w:numId w:val="10"/>
        </w:numPr>
        <w:rPr>
          <w:rFonts w:ascii="Cambria" w:eastAsia="Cambria" w:hAnsi="Cambria" w:cs="Cambria"/>
          <w:b/>
        </w:rPr>
      </w:pPr>
      <w:bookmarkStart w:id="51" w:name="_vovqfdu6q5v0" w:colFirst="0" w:colLast="0"/>
      <w:bookmarkEnd w:id="51"/>
      <w:r>
        <w:rPr>
          <w:rFonts w:ascii="Cambria" w:eastAsia="Cambria" w:hAnsi="Cambria" w:cs="Cambria"/>
          <w:b/>
        </w:rPr>
        <w:t>Configurability (4)</w:t>
      </w:r>
    </w:p>
    <w:p w14:paraId="4C3B17C9" w14:textId="77777777" w:rsidR="004E04BE" w:rsidRDefault="00000000">
      <w:pPr>
        <w:ind w:firstLine="720"/>
        <w:rPr>
          <w:rFonts w:ascii="Cambria" w:eastAsia="Cambria" w:hAnsi="Cambria" w:cs="Cambria"/>
        </w:rPr>
      </w:pPr>
      <w:r>
        <w:rPr>
          <w:rFonts w:ascii="Cambria" w:eastAsia="Cambria" w:hAnsi="Cambria" w:cs="Cambria"/>
        </w:rPr>
        <w:t>Configurability deals with how many options there are for different sensors and sizing options for actuators. The weight of 4 reflects the fact that a base system that meets requirements does not need to be configurable, but having different options is convenient. A high score means there are many options to choose from for sensors and actuators, and a low score means there is only one or few options.</w:t>
      </w:r>
    </w:p>
    <w:p w14:paraId="120C5A3B" w14:textId="77777777" w:rsidR="004E04BE" w:rsidRDefault="00000000">
      <w:pPr>
        <w:pStyle w:val="Heading3"/>
        <w:numPr>
          <w:ilvl w:val="2"/>
          <w:numId w:val="10"/>
        </w:numPr>
        <w:rPr>
          <w:rFonts w:ascii="Cambria" w:eastAsia="Cambria" w:hAnsi="Cambria" w:cs="Cambria"/>
          <w:b/>
        </w:rPr>
      </w:pPr>
      <w:bookmarkStart w:id="52" w:name="_uibhrk40am6z" w:colFirst="0" w:colLast="0"/>
      <w:bookmarkEnd w:id="52"/>
      <w:r>
        <w:rPr>
          <w:rFonts w:ascii="Cambria" w:eastAsia="Cambria" w:hAnsi="Cambria" w:cs="Cambria"/>
          <w:b/>
        </w:rPr>
        <w:t>Technical Support (7)</w:t>
      </w:r>
    </w:p>
    <w:p w14:paraId="7EEE4599" w14:textId="77777777" w:rsidR="004E04BE" w:rsidRDefault="00000000">
      <w:pPr>
        <w:ind w:firstLine="720"/>
        <w:rPr>
          <w:rFonts w:ascii="Cambria" w:eastAsia="Cambria" w:hAnsi="Cambria" w:cs="Cambria"/>
        </w:rPr>
      </w:pPr>
      <w:r>
        <w:rPr>
          <w:rFonts w:ascii="Cambria" w:eastAsia="Cambria" w:hAnsi="Cambria" w:cs="Cambria"/>
        </w:rPr>
        <w:t xml:space="preserve">Technical support is how quickly and how well we can get questions answered by the manufacturer about the system. This is especially important during AI&amp;T when there will inevitably be some questions about the system and having good support will make the process go smoother, </w:t>
      </w:r>
      <w:r>
        <w:rPr>
          <w:rFonts w:ascii="Cambria" w:eastAsia="Cambria" w:hAnsi="Cambria" w:cs="Cambria"/>
        </w:rPr>
        <w:lastRenderedPageBreak/>
        <w:t>hence the weight is 7. A high score means the company is quick to respond to emails and answers questions with good detail, and a low score means communicating with the company is difficult.</w:t>
      </w:r>
    </w:p>
    <w:p w14:paraId="15F0F951" w14:textId="77777777" w:rsidR="004E04BE" w:rsidRDefault="00000000">
      <w:pPr>
        <w:pStyle w:val="Heading3"/>
        <w:numPr>
          <w:ilvl w:val="2"/>
          <w:numId w:val="10"/>
        </w:numPr>
        <w:rPr>
          <w:rFonts w:ascii="Cambria" w:eastAsia="Cambria" w:hAnsi="Cambria" w:cs="Cambria"/>
          <w:b/>
        </w:rPr>
      </w:pPr>
      <w:bookmarkStart w:id="53" w:name="_biypc2ceo637" w:colFirst="0" w:colLast="0"/>
      <w:bookmarkEnd w:id="53"/>
      <w:r>
        <w:rPr>
          <w:rFonts w:ascii="Cambria" w:eastAsia="Cambria" w:hAnsi="Cambria" w:cs="Cambria"/>
          <w:b/>
        </w:rPr>
        <w:t>Lead time (7)</w:t>
      </w:r>
    </w:p>
    <w:p w14:paraId="58996048" w14:textId="77777777" w:rsidR="004E04BE" w:rsidRDefault="00000000">
      <w:pPr>
        <w:ind w:firstLine="720"/>
        <w:rPr>
          <w:rFonts w:ascii="Cambria" w:eastAsia="Cambria" w:hAnsi="Cambria" w:cs="Cambria"/>
        </w:rPr>
      </w:pPr>
      <w:r>
        <w:rPr>
          <w:rFonts w:ascii="Cambria" w:eastAsia="Cambria" w:hAnsi="Cambria" w:cs="Cambria"/>
        </w:rPr>
        <w:t xml:space="preserve">Lead time is how long it takes for the ADCS to be in the hands of </w:t>
      </w:r>
      <w:proofErr w:type="spellStart"/>
      <w:r>
        <w:rPr>
          <w:rFonts w:ascii="Cambria" w:eastAsia="Cambria" w:hAnsi="Cambria" w:cs="Cambria"/>
        </w:rPr>
        <w:t>AlbertaSat</w:t>
      </w:r>
      <w:proofErr w:type="spellEnd"/>
      <w:r>
        <w:rPr>
          <w:rFonts w:ascii="Cambria" w:eastAsia="Cambria" w:hAnsi="Cambria" w:cs="Cambria"/>
        </w:rPr>
        <w:t xml:space="preserve"> from the time that it is ordered from the company. Given the short timeline of the mission, it is imperative that we have as much time as possible to integrate and test the ADCS with the rest of the system, so it is given a 7. The system should be on the bench in the cleanroom by September, and the score given to each system is based on how feasible that is given the current date.</w:t>
      </w:r>
    </w:p>
    <w:p w14:paraId="0F0F8B6B" w14:textId="77777777" w:rsidR="004E04BE" w:rsidRDefault="00000000">
      <w:pPr>
        <w:pStyle w:val="Heading3"/>
        <w:numPr>
          <w:ilvl w:val="2"/>
          <w:numId w:val="10"/>
        </w:numPr>
        <w:rPr>
          <w:rFonts w:ascii="Cambria" w:eastAsia="Cambria" w:hAnsi="Cambria" w:cs="Cambria"/>
          <w:b/>
        </w:rPr>
      </w:pPr>
      <w:bookmarkStart w:id="54" w:name="_8urgpv6ekham" w:colFirst="0" w:colLast="0"/>
      <w:bookmarkEnd w:id="54"/>
      <w:r>
        <w:rPr>
          <w:rFonts w:ascii="Cambria" w:eastAsia="Cambria" w:hAnsi="Cambria" w:cs="Cambria"/>
          <w:b/>
        </w:rPr>
        <w:t>AI&amp;T Feasibility (9)</w:t>
      </w:r>
    </w:p>
    <w:p w14:paraId="62643281" w14:textId="77777777" w:rsidR="004E04BE" w:rsidRDefault="00000000">
      <w:pPr>
        <w:ind w:firstLine="720"/>
        <w:rPr>
          <w:rFonts w:ascii="Cambria" w:eastAsia="Cambria" w:hAnsi="Cambria" w:cs="Cambria"/>
        </w:rPr>
      </w:pPr>
      <w:r>
        <w:rPr>
          <w:rFonts w:ascii="Cambria" w:eastAsia="Cambria" w:hAnsi="Cambria" w:cs="Cambria"/>
        </w:rPr>
        <w:t>AI&amp;T feasibility is whether or not the system can be integrated into the satellite in the timeframe available. If it can’t be fitted into the satellite and tested before launch because there are too many steps or the integration is too complicated, then it could ruin the mission, hence it is very important and given a weight of 9. A high score means that it is relatively simple to integrate, should any issues arise they can be resolved, and it gives flexibility in the crucial budgets of the satellite.</w:t>
      </w:r>
    </w:p>
    <w:p w14:paraId="38F26644" w14:textId="77777777" w:rsidR="004E04BE" w:rsidRDefault="00000000">
      <w:pPr>
        <w:pStyle w:val="Heading3"/>
        <w:numPr>
          <w:ilvl w:val="2"/>
          <w:numId w:val="10"/>
        </w:numPr>
        <w:rPr>
          <w:rFonts w:ascii="Cambria" w:eastAsia="Cambria" w:hAnsi="Cambria" w:cs="Cambria"/>
          <w:b/>
        </w:rPr>
      </w:pPr>
      <w:bookmarkStart w:id="55" w:name="_libw9krjclrp" w:colFirst="0" w:colLast="0"/>
      <w:bookmarkEnd w:id="55"/>
      <w:r>
        <w:rPr>
          <w:rFonts w:ascii="Cambria" w:eastAsia="Cambria" w:hAnsi="Cambria" w:cs="Cambria"/>
          <w:b/>
        </w:rPr>
        <w:t>Power Draw (8)</w:t>
      </w:r>
    </w:p>
    <w:p w14:paraId="464A0BA8" w14:textId="77777777" w:rsidR="004E04BE" w:rsidRDefault="00000000">
      <w:pPr>
        <w:ind w:firstLine="720"/>
        <w:rPr>
          <w:rFonts w:ascii="Cambria" w:eastAsia="Cambria" w:hAnsi="Cambria" w:cs="Cambria"/>
        </w:rPr>
      </w:pPr>
      <w:r>
        <w:rPr>
          <w:rFonts w:ascii="Cambria" w:eastAsia="Cambria" w:hAnsi="Cambria" w:cs="Cambria"/>
        </w:rPr>
        <w:t>Power draw is how much power the system consumes during operations and 8 given for weight reflects the need for the ADCS to run at peak performance during payload operations and during S-band downlink, both of which consume significant power on their own. The criteria follows the same rationale as mass, i.e. it is somewhat relative to the other systems, but it is also based on whether it meets the power budget and what the margin is.</w:t>
      </w:r>
    </w:p>
    <w:p w14:paraId="21ADF46A" w14:textId="77777777" w:rsidR="004E04BE" w:rsidRDefault="00000000">
      <w:pPr>
        <w:pStyle w:val="Heading3"/>
        <w:numPr>
          <w:ilvl w:val="2"/>
          <w:numId w:val="10"/>
        </w:numPr>
        <w:rPr>
          <w:rFonts w:ascii="Cambria" w:eastAsia="Cambria" w:hAnsi="Cambria" w:cs="Cambria"/>
          <w:b/>
        </w:rPr>
      </w:pPr>
      <w:bookmarkStart w:id="56" w:name="_3272y1bgvl7o" w:colFirst="0" w:colLast="0"/>
      <w:bookmarkEnd w:id="56"/>
      <w:r>
        <w:rPr>
          <w:rFonts w:ascii="Cambria" w:eastAsia="Cambria" w:hAnsi="Cambria" w:cs="Cambria"/>
          <w:b/>
        </w:rPr>
        <w:t>Documentation (7)</w:t>
      </w:r>
    </w:p>
    <w:p w14:paraId="29864BD1" w14:textId="77777777" w:rsidR="004E04BE" w:rsidRDefault="00000000">
      <w:pPr>
        <w:ind w:firstLine="720"/>
        <w:rPr>
          <w:rFonts w:ascii="Cambria" w:eastAsia="Cambria" w:hAnsi="Cambria" w:cs="Cambria"/>
        </w:rPr>
      </w:pPr>
      <w:r>
        <w:rPr>
          <w:rFonts w:ascii="Cambria" w:eastAsia="Cambria" w:hAnsi="Cambria" w:cs="Cambria"/>
        </w:rPr>
        <w:t>Documentation refers to what documents we have access to or expect to have access to for the given system. Given how important proper documentation is, especially for such a complicated system, this criteria was given a weight of 7. If the system has all necessary documentation and they are detailed, then the system received a high score in this category.</w:t>
      </w:r>
    </w:p>
    <w:p w14:paraId="20176B71" w14:textId="77777777" w:rsidR="004E04BE" w:rsidRDefault="00000000">
      <w:pPr>
        <w:pStyle w:val="Heading3"/>
        <w:numPr>
          <w:ilvl w:val="2"/>
          <w:numId w:val="10"/>
        </w:numPr>
        <w:rPr>
          <w:rFonts w:ascii="Cambria" w:eastAsia="Cambria" w:hAnsi="Cambria" w:cs="Cambria"/>
          <w:b/>
        </w:rPr>
      </w:pPr>
      <w:bookmarkStart w:id="57" w:name="_qffv70v0msqd" w:colFirst="0" w:colLast="0"/>
      <w:bookmarkEnd w:id="57"/>
      <w:r>
        <w:rPr>
          <w:rFonts w:ascii="Cambria" w:eastAsia="Cambria" w:hAnsi="Cambria" w:cs="Cambria"/>
          <w:b/>
        </w:rPr>
        <w:t>Radiation Hardening (3)</w:t>
      </w:r>
    </w:p>
    <w:p w14:paraId="3D8191B6" w14:textId="77777777" w:rsidR="004E04BE" w:rsidRDefault="00000000">
      <w:pPr>
        <w:ind w:firstLine="720"/>
        <w:rPr>
          <w:rFonts w:ascii="Cambria" w:eastAsia="Cambria" w:hAnsi="Cambria" w:cs="Cambria"/>
        </w:rPr>
      </w:pPr>
      <w:r>
        <w:rPr>
          <w:rFonts w:ascii="Cambria" w:eastAsia="Cambria" w:hAnsi="Cambria" w:cs="Cambria"/>
        </w:rPr>
        <w:t>Radiation hardening refers to how much TID the system can receive before giving errors. This is outside our control and is not as important to the lifetime of the system as compared to the reaction wheels, so it was given a weight of 3, the lowest of any section. The systems were scored relative to one another, with the best tolerance for radiation given the highest score.</w:t>
      </w:r>
    </w:p>
    <w:p w14:paraId="2EBFCDC8" w14:textId="77777777" w:rsidR="004E04BE" w:rsidRDefault="00000000">
      <w:pPr>
        <w:pStyle w:val="Heading3"/>
        <w:numPr>
          <w:ilvl w:val="2"/>
          <w:numId w:val="10"/>
        </w:numPr>
        <w:rPr>
          <w:rFonts w:ascii="Cambria" w:eastAsia="Cambria" w:hAnsi="Cambria" w:cs="Cambria"/>
          <w:b/>
        </w:rPr>
      </w:pPr>
      <w:bookmarkStart w:id="58" w:name="_arsxvejoyjtl" w:colFirst="0" w:colLast="0"/>
      <w:bookmarkEnd w:id="58"/>
      <w:r>
        <w:rPr>
          <w:rFonts w:ascii="Cambria" w:eastAsia="Cambria" w:hAnsi="Cambria" w:cs="Cambria"/>
          <w:b/>
        </w:rPr>
        <w:t>Components (6)</w:t>
      </w:r>
    </w:p>
    <w:p w14:paraId="0F464342" w14:textId="77777777" w:rsidR="004E04BE" w:rsidRDefault="00000000">
      <w:pPr>
        <w:ind w:firstLine="720"/>
        <w:rPr>
          <w:rFonts w:ascii="Cambria" w:eastAsia="Cambria" w:hAnsi="Cambria" w:cs="Cambria"/>
        </w:rPr>
      </w:pPr>
      <w:r>
        <w:rPr>
          <w:rFonts w:ascii="Cambria" w:eastAsia="Cambria" w:hAnsi="Cambria" w:cs="Cambria"/>
        </w:rPr>
        <w:t xml:space="preserve">Components means what components are used in the system and the quality of said components, which affects the pointing control and knowledge accuracy attainable by the system, </w:t>
      </w:r>
      <w:r>
        <w:rPr>
          <w:rFonts w:ascii="Cambria" w:eastAsia="Cambria" w:hAnsi="Cambria" w:cs="Cambria"/>
        </w:rPr>
        <w:lastRenderedPageBreak/>
        <w:t>and was given a weighting for the table of 6. If the quality of the components is higher, the system received a higher score.</w:t>
      </w:r>
    </w:p>
    <w:p w14:paraId="158EE70A" w14:textId="77777777" w:rsidR="004E04BE" w:rsidRDefault="00000000">
      <w:pPr>
        <w:pStyle w:val="Heading3"/>
        <w:numPr>
          <w:ilvl w:val="2"/>
          <w:numId w:val="10"/>
        </w:numPr>
        <w:rPr>
          <w:rFonts w:ascii="Cambria" w:eastAsia="Cambria" w:hAnsi="Cambria" w:cs="Cambria"/>
          <w:b/>
        </w:rPr>
      </w:pPr>
      <w:bookmarkStart w:id="59" w:name="_r6es0lscocp1" w:colFirst="0" w:colLast="0"/>
      <w:bookmarkEnd w:id="59"/>
      <w:r>
        <w:rPr>
          <w:rFonts w:ascii="Cambria" w:eastAsia="Cambria" w:hAnsi="Cambria" w:cs="Cambria"/>
          <w:b/>
        </w:rPr>
        <w:t>Lifetime (4)</w:t>
      </w:r>
    </w:p>
    <w:p w14:paraId="2642169E" w14:textId="77777777" w:rsidR="004E04BE" w:rsidRDefault="00000000">
      <w:pPr>
        <w:ind w:firstLine="720"/>
        <w:rPr>
          <w:rFonts w:ascii="Cambria" w:eastAsia="Cambria" w:hAnsi="Cambria" w:cs="Cambria"/>
        </w:rPr>
      </w:pPr>
      <w:r>
        <w:rPr>
          <w:rFonts w:ascii="Cambria" w:eastAsia="Cambria" w:hAnsi="Cambria" w:cs="Cambria"/>
        </w:rPr>
        <w:t>Lifetime refers to how long the ADCS can operate before starting to degrade and losing performance. The satellite will remain in orbit for close to a decade and no ADCS is designed to last that long so it was given a lower score of 4. The systems were again ranked against each other since all of them would lose performance far before the expected deorbit time.</w:t>
      </w:r>
    </w:p>
    <w:p w14:paraId="506A76C7" w14:textId="77777777" w:rsidR="004E04BE" w:rsidRDefault="004E04BE">
      <w:pPr>
        <w:ind w:firstLine="720"/>
      </w:pPr>
    </w:p>
    <w:p w14:paraId="1F5B7FCB" w14:textId="77777777" w:rsidR="004E04BE" w:rsidRDefault="00000000">
      <w:pPr>
        <w:pStyle w:val="Heading2"/>
      </w:pPr>
      <w:bookmarkStart w:id="60" w:name="_mxgcyzlu00ib" w:colFirst="0" w:colLast="0"/>
      <w:bookmarkEnd w:id="60"/>
      <w:r>
        <w:t>7.2 Comparison Table</w:t>
      </w:r>
    </w:p>
    <w:p w14:paraId="14425DE0" w14:textId="77777777" w:rsidR="004E04BE" w:rsidRDefault="004E04BE">
      <w:pPr>
        <w:tabs>
          <w:tab w:val="right" w:pos="9360"/>
        </w:tabs>
        <w:jc w:val="center"/>
        <w:rPr>
          <w:rFonts w:ascii="Cambria" w:eastAsia="Cambria" w:hAnsi="Cambria" w:cs="Cambria"/>
          <w:i/>
          <w:sz w:val="20"/>
          <w:szCs w:val="20"/>
        </w:rPr>
      </w:pPr>
    </w:p>
    <w:p w14:paraId="511806A8" w14:textId="77777777" w:rsidR="004E04BE" w:rsidRDefault="00000000">
      <w:pPr>
        <w:tabs>
          <w:tab w:val="right" w:pos="9360"/>
        </w:tabs>
        <w:jc w:val="center"/>
        <w:rPr>
          <w:rFonts w:ascii="Cambria" w:eastAsia="Cambria" w:hAnsi="Cambria" w:cs="Cambria"/>
        </w:rPr>
      </w:pPr>
      <w:r>
        <w:rPr>
          <w:rFonts w:ascii="Cambria" w:eastAsia="Cambria" w:hAnsi="Cambria" w:cs="Cambria"/>
          <w:i/>
          <w:sz w:val="20"/>
          <w:szCs w:val="20"/>
        </w:rPr>
        <w:t>Table 9: Weighted comparison of all the aspects of the ADCS modules under consideration. The weights and values were chosen by the ADCS team.</w:t>
      </w:r>
    </w:p>
    <w:tbl>
      <w:tblPr>
        <w:tblStyle w:val="af2"/>
        <w:tblW w:w="9420" w:type="dxa"/>
        <w:tblBorders>
          <w:top w:val="nil"/>
          <w:left w:val="nil"/>
          <w:bottom w:val="nil"/>
          <w:right w:val="nil"/>
          <w:insideH w:val="nil"/>
          <w:insideV w:val="nil"/>
        </w:tblBorders>
        <w:tblLayout w:type="fixed"/>
        <w:tblLook w:val="0600" w:firstRow="0" w:lastRow="0" w:firstColumn="0" w:lastColumn="0" w:noHBand="1" w:noVBand="1"/>
      </w:tblPr>
      <w:tblGrid>
        <w:gridCol w:w="1545"/>
        <w:gridCol w:w="1350"/>
        <w:gridCol w:w="945"/>
        <w:gridCol w:w="1920"/>
        <w:gridCol w:w="1065"/>
        <w:gridCol w:w="2595"/>
      </w:tblGrid>
      <w:tr w:rsidR="004E04BE" w14:paraId="389FD44F" w14:textId="77777777">
        <w:trPr>
          <w:trHeight w:val="330"/>
        </w:trPr>
        <w:tc>
          <w:tcPr>
            <w:tcW w:w="1545" w:type="dxa"/>
            <w:tcBorders>
              <w:top w:val="single" w:sz="6" w:space="0" w:color="000000"/>
              <w:left w:val="single" w:sz="6" w:space="0" w:color="000000"/>
              <w:bottom w:val="single" w:sz="6" w:space="0" w:color="000000"/>
              <w:right w:val="single" w:sz="6" w:space="0" w:color="000000"/>
            </w:tcBorders>
            <w:shd w:val="clear" w:color="auto" w:fill="B7B7B7"/>
            <w:tcMar>
              <w:top w:w="40" w:type="dxa"/>
              <w:left w:w="40" w:type="dxa"/>
              <w:bottom w:w="40" w:type="dxa"/>
              <w:right w:w="40" w:type="dxa"/>
            </w:tcMar>
            <w:vAlign w:val="bottom"/>
          </w:tcPr>
          <w:p w14:paraId="21C44249" w14:textId="77777777" w:rsidR="004E04BE" w:rsidRDefault="004E04BE">
            <w:pPr>
              <w:widowControl w:val="0"/>
              <w:rPr>
                <w:sz w:val="20"/>
                <w:szCs w:val="20"/>
              </w:rPr>
            </w:pPr>
          </w:p>
        </w:tc>
        <w:tc>
          <w:tcPr>
            <w:tcW w:w="1350" w:type="dxa"/>
            <w:tcBorders>
              <w:top w:val="single" w:sz="6" w:space="0" w:color="000000"/>
              <w:left w:val="single" w:sz="6" w:space="0" w:color="CCCCCC"/>
              <w:bottom w:val="single" w:sz="6" w:space="0" w:color="000000"/>
              <w:right w:val="single" w:sz="6" w:space="0" w:color="000000"/>
            </w:tcBorders>
            <w:shd w:val="clear" w:color="auto" w:fill="B7B7B7"/>
            <w:tcMar>
              <w:top w:w="40" w:type="dxa"/>
              <w:left w:w="40" w:type="dxa"/>
              <w:bottom w:w="40" w:type="dxa"/>
              <w:right w:w="40" w:type="dxa"/>
            </w:tcMar>
            <w:vAlign w:val="bottom"/>
          </w:tcPr>
          <w:p w14:paraId="012FA98A" w14:textId="77777777" w:rsidR="004E04BE" w:rsidRDefault="00000000">
            <w:pPr>
              <w:widowControl w:val="0"/>
              <w:jc w:val="center"/>
              <w:rPr>
                <w:sz w:val="20"/>
                <w:szCs w:val="20"/>
              </w:rPr>
            </w:pPr>
            <w:r>
              <w:rPr>
                <w:rFonts w:ascii="Cambria" w:eastAsia="Cambria" w:hAnsi="Cambria" w:cs="Cambria"/>
              </w:rPr>
              <w:t>Company</w:t>
            </w:r>
          </w:p>
        </w:tc>
        <w:tc>
          <w:tcPr>
            <w:tcW w:w="2865" w:type="dxa"/>
            <w:gridSpan w:val="2"/>
            <w:tcBorders>
              <w:top w:val="single" w:sz="6" w:space="0" w:color="000000"/>
              <w:left w:val="single" w:sz="6" w:space="0" w:color="CCCCCC"/>
              <w:bottom w:val="single" w:sz="6" w:space="0" w:color="000000"/>
              <w:right w:val="single" w:sz="6" w:space="0" w:color="000000"/>
            </w:tcBorders>
            <w:shd w:val="clear" w:color="auto" w:fill="B7B7B7"/>
            <w:tcMar>
              <w:top w:w="40" w:type="dxa"/>
              <w:left w:w="40" w:type="dxa"/>
              <w:bottom w:w="40" w:type="dxa"/>
              <w:right w:w="40" w:type="dxa"/>
            </w:tcMar>
            <w:vAlign w:val="bottom"/>
          </w:tcPr>
          <w:p w14:paraId="1C87BD65" w14:textId="77777777" w:rsidR="004E04BE" w:rsidRDefault="00000000">
            <w:pPr>
              <w:widowControl w:val="0"/>
              <w:jc w:val="center"/>
              <w:rPr>
                <w:sz w:val="20"/>
                <w:szCs w:val="20"/>
              </w:rPr>
            </w:pPr>
            <w:proofErr w:type="spellStart"/>
            <w:r>
              <w:rPr>
                <w:rFonts w:ascii="Cambria" w:eastAsia="Cambria" w:hAnsi="Cambria" w:cs="Cambria"/>
              </w:rPr>
              <w:t>CubeADCS</w:t>
            </w:r>
            <w:proofErr w:type="spellEnd"/>
            <w:r>
              <w:rPr>
                <w:rFonts w:ascii="Cambria" w:eastAsia="Cambria" w:hAnsi="Cambria" w:cs="Cambria"/>
              </w:rPr>
              <w:t xml:space="preserve"> Gen 2</w:t>
            </w:r>
          </w:p>
        </w:tc>
        <w:tc>
          <w:tcPr>
            <w:tcW w:w="3660" w:type="dxa"/>
            <w:gridSpan w:val="2"/>
            <w:tcBorders>
              <w:top w:val="single" w:sz="6" w:space="0" w:color="000000"/>
              <w:left w:val="single" w:sz="6" w:space="0" w:color="CCCCCC"/>
              <w:bottom w:val="single" w:sz="6" w:space="0" w:color="000000"/>
              <w:right w:val="single" w:sz="6" w:space="0" w:color="000000"/>
            </w:tcBorders>
            <w:shd w:val="clear" w:color="auto" w:fill="B7B7B7"/>
            <w:tcMar>
              <w:top w:w="40" w:type="dxa"/>
              <w:left w:w="40" w:type="dxa"/>
              <w:bottom w:w="40" w:type="dxa"/>
              <w:right w:w="40" w:type="dxa"/>
            </w:tcMar>
            <w:vAlign w:val="bottom"/>
          </w:tcPr>
          <w:p w14:paraId="1E799041" w14:textId="77777777" w:rsidR="004E04BE" w:rsidRDefault="00000000">
            <w:pPr>
              <w:widowControl w:val="0"/>
              <w:jc w:val="center"/>
              <w:rPr>
                <w:sz w:val="20"/>
                <w:szCs w:val="20"/>
              </w:rPr>
            </w:pPr>
            <w:proofErr w:type="spellStart"/>
            <w:r>
              <w:rPr>
                <w:rFonts w:ascii="Cambria" w:eastAsia="Cambria" w:hAnsi="Cambria" w:cs="Cambria"/>
              </w:rPr>
              <w:t>Serenum</w:t>
            </w:r>
            <w:proofErr w:type="spellEnd"/>
            <w:r>
              <w:rPr>
                <w:rFonts w:ascii="Cambria" w:eastAsia="Cambria" w:hAnsi="Cambria" w:cs="Cambria"/>
              </w:rPr>
              <w:t xml:space="preserve"> Space</w:t>
            </w:r>
          </w:p>
        </w:tc>
      </w:tr>
      <w:tr w:rsidR="004E04BE" w14:paraId="1F8901AD" w14:textId="77777777">
        <w:trPr>
          <w:trHeight w:val="330"/>
        </w:trPr>
        <w:tc>
          <w:tcPr>
            <w:tcW w:w="15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66A0AFDA" w14:textId="77777777" w:rsidR="004E04BE" w:rsidRDefault="00000000">
            <w:pPr>
              <w:widowControl w:val="0"/>
              <w:jc w:val="center"/>
              <w:rPr>
                <w:sz w:val="20"/>
                <w:szCs w:val="20"/>
              </w:rPr>
            </w:pPr>
            <w:r>
              <w:rPr>
                <w:rFonts w:ascii="Cambria" w:eastAsia="Cambria" w:hAnsi="Cambria" w:cs="Cambria"/>
              </w:rPr>
              <w:t>Aspect</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D873BED" w14:textId="77777777" w:rsidR="004E04BE" w:rsidRDefault="00000000">
            <w:pPr>
              <w:widowControl w:val="0"/>
              <w:jc w:val="center"/>
              <w:rPr>
                <w:sz w:val="20"/>
                <w:szCs w:val="20"/>
              </w:rPr>
            </w:pPr>
            <w:r>
              <w:rPr>
                <w:rFonts w:ascii="Cambria" w:eastAsia="Cambria" w:hAnsi="Cambria" w:cs="Cambria"/>
              </w:rPr>
              <w:t>Weight (1-10)</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812C4FF" w14:textId="77777777" w:rsidR="004E04BE" w:rsidRDefault="00000000">
            <w:pPr>
              <w:widowControl w:val="0"/>
              <w:jc w:val="center"/>
              <w:rPr>
                <w:sz w:val="20"/>
                <w:szCs w:val="20"/>
              </w:rPr>
            </w:pPr>
            <w:r>
              <w:rPr>
                <w:rFonts w:ascii="Cambria" w:eastAsia="Cambria" w:hAnsi="Cambria" w:cs="Cambria"/>
              </w:rPr>
              <w:t>Value</w:t>
            </w:r>
          </w:p>
        </w:tc>
        <w:tc>
          <w:tcPr>
            <w:tcW w:w="192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31C3291" w14:textId="77777777" w:rsidR="004E04BE" w:rsidRDefault="00000000">
            <w:pPr>
              <w:widowControl w:val="0"/>
              <w:jc w:val="center"/>
              <w:rPr>
                <w:sz w:val="20"/>
                <w:szCs w:val="20"/>
              </w:rPr>
            </w:pPr>
            <w:r>
              <w:rPr>
                <w:rFonts w:ascii="Cambria" w:eastAsia="Cambria" w:hAnsi="Cambria" w:cs="Cambria"/>
              </w:rPr>
              <w:t>Weighted Value</w:t>
            </w:r>
          </w:p>
        </w:tc>
        <w:tc>
          <w:tcPr>
            <w:tcW w:w="106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BCCCCE6" w14:textId="77777777" w:rsidR="004E04BE" w:rsidRDefault="00000000">
            <w:pPr>
              <w:widowControl w:val="0"/>
              <w:jc w:val="center"/>
              <w:rPr>
                <w:sz w:val="20"/>
                <w:szCs w:val="20"/>
              </w:rPr>
            </w:pPr>
            <w:r>
              <w:rPr>
                <w:rFonts w:ascii="Cambria" w:eastAsia="Cambria" w:hAnsi="Cambria" w:cs="Cambria"/>
              </w:rPr>
              <w:t>Value</w:t>
            </w:r>
          </w:p>
        </w:tc>
        <w:tc>
          <w:tcPr>
            <w:tcW w:w="25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ADD86CB" w14:textId="77777777" w:rsidR="004E04BE" w:rsidRDefault="00000000">
            <w:pPr>
              <w:widowControl w:val="0"/>
              <w:jc w:val="center"/>
              <w:rPr>
                <w:sz w:val="20"/>
                <w:szCs w:val="20"/>
              </w:rPr>
            </w:pPr>
            <w:r>
              <w:rPr>
                <w:rFonts w:ascii="Cambria" w:eastAsia="Cambria" w:hAnsi="Cambria" w:cs="Cambria"/>
              </w:rPr>
              <w:t>Weighted Value</w:t>
            </w:r>
          </w:p>
        </w:tc>
      </w:tr>
      <w:tr w:rsidR="004E04BE" w14:paraId="1EEF3090" w14:textId="77777777">
        <w:trPr>
          <w:trHeight w:val="330"/>
        </w:trPr>
        <w:tc>
          <w:tcPr>
            <w:tcW w:w="15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6611FAEC" w14:textId="77777777" w:rsidR="004E04BE" w:rsidRDefault="00000000">
            <w:pPr>
              <w:widowControl w:val="0"/>
              <w:rPr>
                <w:sz w:val="20"/>
                <w:szCs w:val="20"/>
              </w:rPr>
            </w:pPr>
            <w:r>
              <w:rPr>
                <w:rFonts w:ascii="Cambria" w:eastAsia="Cambria" w:hAnsi="Cambria" w:cs="Cambria"/>
              </w:rPr>
              <w:t>Price</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AD42EF6" w14:textId="77777777" w:rsidR="004E04BE" w:rsidRDefault="00000000">
            <w:pPr>
              <w:widowControl w:val="0"/>
              <w:jc w:val="center"/>
              <w:rPr>
                <w:sz w:val="20"/>
                <w:szCs w:val="20"/>
              </w:rPr>
            </w:pPr>
            <w:r>
              <w:rPr>
                <w:rFonts w:ascii="Cambria" w:eastAsia="Cambria" w:hAnsi="Cambria" w:cs="Cambria"/>
              </w:rPr>
              <w:t>8</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91A7D8B" w14:textId="77777777" w:rsidR="004E04BE" w:rsidRDefault="00000000">
            <w:pPr>
              <w:widowControl w:val="0"/>
              <w:jc w:val="center"/>
              <w:rPr>
                <w:sz w:val="20"/>
                <w:szCs w:val="20"/>
              </w:rPr>
            </w:pPr>
            <w:r>
              <w:rPr>
                <w:rFonts w:ascii="Cambria" w:eastAsia="Cambria" w:hAnsi="Cambria" w:cs="Cambria"/>
              </w:rPr>
              <w:t>3</w:t>
            </w:r>
          </w:p>
        </w:tc>
        <w:tc>
          <w:tcPr>
            <w:tcW w:w="192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84EFFBC" w14:textId="77777777" w:rsidR="004E04BE" w:rsidRDefault="00000000">
            <w:pPr>
              <w:widowControl w:val="0"/>
              <w:jc w:val="center"/>
              <w:rPr>
                <w:sz w:val="20"/>
                <w:szCs w:val="20"/>
              </w:rPr>
            </w:pPr>
            <w:r>
              <w:rPr>
                <w:rFonts w:ascii="Cambria" w:eastAsia="Cambria" w:hAnsi="Cambria" w:cs="Cambria"/>
              </w:rPr>
              <w:t>24</w:t>
            </w:r>
          </w:p>
        </w:tc>
        <w:tc>
          <w:tcPr>
            <w:tcW w:w="106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9B598A6" w14:textId="77777777" w:rsidR="004E04BE" w:rsidRDefault="00000000">
            <w:pPr>
              <w:widowControl w:val="0"/>
              <w:jc w:val="center"/>
              <w:rPr>
                <w:sz w:val="20"/>
                <w:szCs w:val="20"/>
              </w:rPr>
            </w:pPr>
            <w:r>
              <w:rPr>
                <w:rFonts w:ascii="Cambria" w:eastAsia="Cambria" w:hAnsi="Cambria" w:cs="Cambria"/>
              </w:rPr>
              <w:t>5</w:t>
            </w:r>
          </w:p>
        </w:tc>
        <w:tc>
          <w:tcPr>
            <w:tcW w:w="25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6AE11D7" w14:textId="77777777" w:rsidR="004E04BE" w:rsidRDefault="00000000">
            <w:pPr>
              <w:widowControl w:val="0"/>
              <w:jc w:val="center"/>
              <w:rPr>
                <w:sz w:val="20"/>
                <w:szCs w:val="20"/>
              </w:rPr>
            </w:pPr>
            <w:r>
              <w:rPr>
                <w:rFonts w:ascii="Cambria" w:eastAsia="Cambria" w:hAnsi="Cambria" w:cs="Cambria"/>
              </w:rPr>
              <w:t>40</w:t>
            </w:r>
          </w:p>
        </w:tc>
      </w:tr>
      <w:tr w:rsidR="004E04BE" w14:paraId="273B5406" w14:textId="77777777">
        <w:trPr>
          <w:trHeight w:val="330"/>
        </w:trPr>
        <w:tc>
          <w:tcPr>
            <w:tcW w:w="15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5926B46A" w14:textId="77777777" w:rsidR="004E04BE" w:rsidRDefault="00000000">
            <w:pPr>
              <w:widowControl w:val="0"/>
              <w:rPr>
                <w:sz w:val="20"/>
                <w:szCs w:val="20"/>
              </w:rPr>
            </w:pPr>
            <w:r>
              <w:rPr>
                <w:rFonts w:ascii="Cambria" w:eastAsia="Cambria" w:hAnsi="Cambria" w:cs="Cambria"/>
              </w:rPr>
              <w:t>Mass</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CE437E0" w14:textId="77777777" w:rsidR="004E04BE" w:rsidRDefault="00000000">
            <w:pPr>
              <w:widowControl w:val="0"/>
              <w:jc w:val="center"/>
              <w:rPr>
                <w:sz w:val="20"/>
                <w:szCs w:val="20"/>
              </w:rPr>
            </w:pPr>
            <w:r>
              <w:rPr>
                <w:rFonts w:ascii="Cambria" w:eastAsia="Cambria" w:hAnsi="Cambria" w:cs="Cambria"/>
              </w:rPr>
              <w:t>5</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A405F66" w14:textId="77777777" w:rsidR="004E04BE" w:rsidRDefault="00000000">
            <w:pPr>
              <w:widowControl w:val="0"/>
              <w:jc w:val="center"/>
              <w:rPr>
                <w:sz w:val="20"/>
                <w:szCs w:val="20"/>
              </w:rPr>
            </w:pPr>
            <w:r>
              <w:rPr>
                <w:rFonts w:ascii="Cambria" w:eastAsia="Cambria" w:hAnsi="Cambria" w:cs="Cambria"/>
              </w:rPr>
              <w:t>7</w:t>
            </w:r>
          </w:p>
        </w:tc>
        <w:tc>
          <w:tcPr>
            <w:tcW w:w="192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298896C" w14:textId="77777777" w:rsidR="004E04BE" w:rsidRDefault="00000000">
            <w:pPr>
              <w:widowControl w:val="0"/>
              <w:jc w:val="center"/>
              <w:rPr>
                <w:sz w:val="20"/>
                <w:szCs w:val="20"/>
              </w:rPr>
            </w:pPr>
            <w:r>
              <w:rPr>
                <w:rFonts w:ascii="Cambria" w:eastAsia="Cambria" w:hAnsi="Cambria" w:cs="Cambria"/>
              </w:rPr>
              <w:t>35</w:t>
            </w:r>
          </w:p>
        </w:tc>
        <w:tc>
          <w:tcPr>
            <w:tcW w:w="106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0DCC502" w14:textId="77777777" w:rsidR="004E04BE" w:rsidRDefault="00000000">
            <w:pPr>
              <w:widowControl w:val="0"/>
              <w:jc w:val="center"/>
              <w:rPr>
                <w:sz w:val="20"/>
                <w:szCs w:val="20"/>
              </w:rPr>
            </w:pPr>
            <w:r>
              <w:rPr>
                <w:rFonts w:ascii="Cambria" w:eastAsia="Cambria" w:hAnsi="Cambria" w:cs="Cambria"/>
              </w:rPr>
              <w:t>10</w:t>
            </w:r>
          </w:p>
        </w:tc>
        <w:tc>
          <w:tcPr>
            <w:tcW w:w="25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07EB039" w14:textId="77777777" w:rsidR="004E04BE" w:rsidRDefault="00000000">
            <w:pPr>
              <w:widowControl w:val="0"/>
              <w:jc w:val="center"/>
              <w:rPr>
                <w:sz w:val="20"/>
                <w:szCs w:val="20"/>
              </w:rPr>
            </w:pPr>
            <w:r>
              <w:rPr>
                <w:rFonts w:ascii="Cambria" w:eastAsia="Cambria" w:hAnsi="Cambria" w:cs="Cambria"/>
              </w:rPr>
              <w:t>50</w:t>
            </w:r>
          </w:p>
        </w:tc>
      </w:tr>
      <w:tr w:rsidR="004E04BE" w14:paraId="0577966F" w14:textId="77777777">
        <w:trPr>
          <w:trHeight w:val="330"/>
        </w:trPr>
        <w:tc>
          <w:tcPr>
            <w:tcW w:w="15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2A133170" w14:textId="77777777" w:rsidR="004E04BE" w:rsidRDefault="00000000">
            <w:pPr>
              <w:widowControl w:val="0"/>
              <w:rPr>
                <w:sz w:val="20"/>
                <w:szCs w:val="20"/>
              </w:rPr>
            </w:pPr>
            <w:r>
              <w:rPr>
                <w:rFonts w:ascii="Cambria" w:eastAsia="Cambria" w:hAnsi="Cambria" w:cs="Cambria"/>
              </w:rPr>
              <w:t>Dimensions</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D5C6590" w14:textId="77777777" w:rsidR="004E04BE" w:rsidRDefault="00000000">
            <w:pPr>
              <w:widowControl w:val="0"/>
              <w:jc w:val="center"/>
              <w:rPr>
                <w:sz w:val="20"/>
                <w:szCs w:val="20"/>
              </w:rPr>
            </w:pPr>
            <w:r>
              <w:rPr>
                <w:rFonts w:ascii="Cambria" w:eastAsia="Cambria" w:hAnsi="Cambria" w:cs="Cambria"/>
              </w:rPr>
              <w:t>10</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CB110EB" w14:textId="77777777" w:rsidR="004E04BE" w:rsidRDefault="00000000">
            <w:pPr>
              <w:widowControl w:val="0"/>
              <w:jc w:val="center"/>
              <w:rPr>
                <w:sz w:val="20"/>
                <w:szCs w:val="20"/>
              </w:rPr>
            </w:pPr>
            <w:r>
              <w:rPr>
                <w:rFonts w:ascii="Cambria" w:eastAsia="Cambria" w:hAnsi="Cambria" w:cs="Cambria"/>
              </w:rPr>
              <w:t>4</w:t>
            </w:r>
          </w:p>
        </w:tc>
        <w:tc>
          <w:tcPr>
            <w:tcW w:w="192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FE2C569" w14:textId="77777777" w:rsidR="004E04BE" w:rsidRDefault="00000000">
            <w:pPr>
              <w:widowControl w:val="0"/>
              <w:jc w:val="center"/>
              <w:rPr>
                <w:sz w:val="20"/>
                <w:szCs w:val="20"/>
              </w:rPr>
            </w:pPr>
            <w:r>
              <w:rPr>
                <w:rFonts w:ascii="Cambria" w:eastAsia="Cambria" w:hAnsi="Cambria" w:cs="Cambria"/>
              </w:rPr>
              <w:t>40</w:t>
            </w:r>
          </w:p>
        </w:tc>
        <w:tc>
          <w:tcPr>
            <w:tcW w:w="106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9BC3645" w14:textId="77777777" w:rsidR="004E04BE" w:rsidRDefault="00000000">
            <w:pPr>
              <w:widowControl w:val="0"/>
              <w:jc w:val="center"/>
              <w:rPr>
                <w:sz w:val="20"/>
                <w:szCs w:val="20"/>
              </w:rPr>
            </w:pPr>
            <w:r>
              <w:rPr>
                <w:rFonts w:ascii="Cambria" w:eastAsia="Cambria" w:hAnsi="Cambria" w:cs="Cambria"/>
              </w:rPr>
              <w:t>10</w:t>
            </w:r>
          </w:p>
        </w:tc>
        <w:tc>
          <w:tcPr>
            <w:tcW w:w="25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47AC8D6" w14:textId="77777777" w:rsidR="004E04BE" w:rsidRDefault="00000000">
            <w:pPr>
              <w:widowControl w:val="0"/>
              <w:jc w:val="center"/>
              <w:rPr>
                <w:sz w:val="20"/>
                <w:szCs w:val="20"/>
              </w:rPr>
            </w:pPr>
            <w:r>
              <w:rPr>
                <w:rFonts w:ascii="Cambria" w:eastAsia="Cambria" w:hAnsi="Cambria" w:cs="Cambria"/>
              </w:rPr>
              <w:t>100</w:t>
            </w:r>
          </w:p>
        </w:tc>
      </w:tr>
      <w:tr w:rsidR="004E04BE" w14:paraId="6D645898" w14:textId="77777777">
        <w:trPr>
          <w:trHeight w:val="330"/>
        </w:trPr>
        <w:tc>
          <w:tcPr>
            <w:tcW w:w="15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57D2C7E3" w14:textId="77777777" w:rsidR="004E04BE" w:rsidRDefault="00000000">
            <w:pPr>
              <w:widowControl w:val="0"/>
              <w:rPr>
                <w:sz w:val="20"/>
                <w:szCs w:val="20"/>
              </w:rPr>
            </w:pPr>
            <w:r>
              <w:rPr>
                <w:rFonts w:ascii="Cambria" w:eastAsia="Cambria" w:hAnsi="Cambria" w:cs="Cambria"/>
              </w:rPr>
              <w:t>Interfacing</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C4B25B5" w14:textId="77777777" w:rsidR="004E04BE" w:rsidRDefault="00000000">
            <w:pPr>
              <w:widowControl w:val="0"/>
              <w:jc w:val="center"/>
              <w:rPr>
                <w:sz w:val="20"/>
                <w:szCs w:val="20"/>
              </w:rPr>
            </w:pPr>
            <w:r>
              <w:rPr>
                <w:rFonts w:ascii="Cambria" w:eastAsia="Cambria" w:hAnsi="Cambria" w:cs="Cambria"/>
              </w:rPr>
              <w:t>6</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9F26D36" w14:textId="77777777" w:rsidR="004E04BE" w:rsidRDefault="00000000">
            <w:pPr>
              <w:widowControl w:val="0"/>
              <w:jc w:val="center"/>
              <w:rPr>
                <w:sz w:val="20"/>
                <w:szCs w:val="20"/>
              </w:rPr>
            </w:pPr>
            <w:r>
              <w:rPr>
                <w:rFonts w:ascii="Cambria" w:eastAsia="Cambria" w:hAnsi="Cambria" w:cs="Cambria"/>
              </w:rPr>
              <w:t>9</w:t>
            </w:r>
          </w:p>
        </w:tc>
        <w:tc>
          <w:tcPr>
            <w:tcW w:w="192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454B65D" w14:textId="77777777" w:rsidR="004E04BE" w:rsidRDefault="00000000">
            <w:pPr>
              <w:widowControl w:val="0"/>
              <w:jc w:val="center"/>
              <w:rPr>
                <w:sz w:val="20"/>
                <w:szCs w:val="20"/>
              </w:rPr>
            </w:pPr>
            <w:r>
              <w:rPr>
                <w:rFonts w:ascii="Cambria" w:eastAsia="Cambria" w:hAnsi="Cambria" w:cs="Cambria"/>
              </w:rPr>
              <w:t>54</w:t>
            </w:r>
          </w:p>
        </w:tc>
        <w:tc>
          <w:tcPr>
            <w:tcW w:w="106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0E4F078" w14:textId="77777777" w:rsidR="004E04BE" w:rsidRDefault="00000000">
            <w:pPr>
              <w:widowControl w:val="0"/>
              <w:jc w:val="center"/>
              <w:rPr>
                <w:sz w:val="20"/>
                <w:szCs w:val="20"/>
              </w:rPr>
            </w:pPr>
            <w:r>
              <w:rPr>
                <w:rFonts w:ascii="Cambria" w:eastAsia="Cambria" w:hAnsi="Cambria" w:cs="Cambria"/>
              </w:rPr>
              <w:t>8</w:t>
            </w:r>
          </w:p>
        </w:tc>
        <w:tc>
          <w:tcPr>
            <w:tcW w:w="25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9E9E78A" w14:textId="77777777" w:rsidR="004E04BE" w:rsidRDefault="00000000">
            <w:pPr>
              <w:widowControl w:val="0"/>
              <w:jc w:val="center"/>
              <w:rPr>
                <w:sz w:val="20"/>
                <w:szCs w:val="20"/>
              </w:rPr>
            </w:pPr>
            <w:r>
              <w:rPr>
                <w:rFonts w:ascii="Cambria" w:eastAsia="Cambria" w:hAnsi="Cambria" w:cs="Cambria"/>
              </w:rPr>
              <w:t>48</w:t>
            </w:r>
          </w:p>
        </w:tc>
      </w:tr>
      <w:tr w:rsidR="004E04BE" w14:paraId="0B6733B7" w14:textId="77777777">
        <w:trPr>
          <w:trHeight w:val="330"/>
        </w:trPr>
        <w:tc>
          <w:tcPr>
            <w:tcW w:w="15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3DA7B9A7" w14:textId="77777777" w:rsidR="004E04BE" w:rsidRDefault="00000000">
            <w:pPr>
              <w:widowControl w:val="0"/>
              <w:rPr>
                <w:sz w:val="20"/>
                <w:szCs w:val="20"/>
              </w:rPr>
            </w:pPr>
            <w:r>
              <w:rPr>
                <w:rFonts w:ascii="Cambria" w:eastAsia="Cambria" w:hAnsi="Cambria" w:cs="Cambria"/>
              </w:rPr>
              <w:t>Pointing</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68A0E03" w14:textId="77777777" w:rsidR="004E04BE" w:rsidRDefault="00000000">
            <w:pPr>
              <w:widowControl w:val="0"/>
              <w:jc w:val="center"/>
              <w:rPr>
                <w:sz w:val="20"/>
                <w:szCs w:val="20"/>
              </w:rPr>
            </w:pPr>
            <w:r>
              <w:rPr>
                <w:rFonts w:ascii="Cambria" w:eastAsia="Cambria" w:hAnsi="Cambria" w:cs="Cambria"/>
              </w:rPr>
              <w:t>10</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9487AD4" w14:textId="77777777" w:rsidR="004E04BE" w:rsidRDefault="00000000">
            <w:pPr>
              <w:widowControl w:val="0"/>
              <w:jc w:val="center"/>
              <w:rPr>
                <w:sz w:val="20"/>
                <w:szCs w:val="20"/>
              </w:rPr>
            </w:pPr>
            <w:r>
              <w:rPr>
                <w:rFonts w:ascii="Cambria" w:eastAsia="Cambria" w:hAnsi="Cambria" w:cs="Cambria"/>
              </w:rPr>
              <w:t>10</w:t>
            </w:r>
          </w:p>
        </w:tc>
        <w:tc>
          <w:tcPr>
            <w:tcW w:w="192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C9D0CE1" w14:textId="77777777" w:rsidR="004E04BE" w:rsidRDefault="00000000">
            <w:pPr>
              <w:widowControl w:val="0"/>
              <w:jc w:val="center"/>
              <w:rPr>
                <w:sz w:val="20"/>
                <w:szCs w:val="20"/>
              </w:rPr>
            </w:pPr>
            <w:r>
              <w:rPr>
                <w:rFonts w:ascii="Cambria" w:eastAsia="Cambria" w:hAnsi="Cambria" w:cs="Cambria"/>
              </w:rPr>
              <w:t>100</w:t>
            </w:r>
          </w:p>
        </w:tc>
        <w:tc>
          <w:tcPr>
            <w:tcW w:w="106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003E2DD" w14:textId="77777777" w:rsidR="004E04BE" w:rsidRDefault="00000000">
            <w:pPr>
              <w:widowControl w:val="0"/>
              <w:jc w:val="center"/>
              <w:rPr>
                <w:sz w:val="20"/>
                <w:szCs w:val="20"/>
              </w:rPr>
            </w:pPr>
            <w:r>
              <w:rPr>
                <w:rFonts w:ascii="Cambria" w:eastAsia="Cambria" w:hAnsi="Cambria" w:cs="Cambria"/>
              </w:rPr>
              <w:t>8</w:t>
            </w:r>
          </w:p>
        </w:tc>
        <w:tc>
          <w:tcPr>
            <w:tcW w:w="25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0230AEE" w14:textId="77777777" w:rsidR="004E04BE" w:rsidRDefault="00000000">
            <w:pPr>
              <w:widowControl w:val="0"/>
              <w:jc w:val="center"/>
              <w:rPr>
                <w:sz w:val="20"/>
                <w:szCs w:val="20"/>
              </w:rPr>
            </w:pPr>
            <w:r>
              <w:rPr>
                <w:rFonts w:ascii="Cambria" w:eastAsia="Cambria" w:hAnsi="Cambria" w:cs="Cambria"/>
              </w:rPr>
              <w:t>80</w:t>
            </w:r>
          </w:p>
        </w:tc>
      </w:tr>
      <w:tr w:rsidR="004E04BE" w14:paraId="0BD77E6C" w14:textId="77777777">
        <w:trPr>
          <w:trHeight w:val="330"/>
        </w:trPr>
        <w:tc>
          <w:tcPr>
            <w:tcW w:w="15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1137B2A6" w14:textId="77777777" w:rsidR="004E04BE" w:rsidRDefault="00000000">
            <w:pPr>
              <w:widowControl w:val="0"/>
              <w:rPr>
                <w:sz w:val="20"/>
                <w:szCs w:val="20"/>
              </w:rPr>
            </w:pPr>
            <w:r>
              <w:rPr>
                <w:rFonts w:ascii="Cambria" w:eastAsia="Cambria" w:hAnsi="Cambria" w:cs="Cambria"/>
              </w:rPr>
              <w:t>Configurability</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0CD4281" w14:textId="77777777" w:rsidR="004E04BE" w:rsidRDefault="00000000">
            <w:pPr>
              <w:widowControl w:val="0"/>
              <w:jc w:val="center"/>
              <w:rPr>
                <w:sz w:val="20"/>
                <w:szCs w:val="20"/>
              </w:rPr>
            </w:pPr>
            <w:r>
              <w:rPr>
                <w:rFonts w:ascii="Cambria" w:eastAsia="Cambria" w:hAnsi="Cambria" w:cs="Cambria"/>
              </w:rPr>
              <w:t>4</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D7D0B2D" w14:textId="77777777" w:rsidR="004E04BE" w:rsidRDefault="00000000">
            <w:pPr>
              <w:widowControl w:val="0"/>
              <w:jc w:val="center"/>
              <w:rPr>
                <w:sz w:val="20"/>
                <w:szCs w:val="20"/>
              </w:rPr>
            </w:pPr>
            <w:r>
              <w:rPr>
                <w:rFonts w:ascii="Cambria" w:eastAsia="Cambria" w:hAnsi="Cambria" w:cs="Cambria"/>
              </w:rPr>
              <w:t>9</w:t>
            </w:r>
          </w:p>
        </w:tc>
        <w:tc>
          <w:tcPr>
            <w:tcW w:w="192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122C604" w14:textId="77777777" w:rsidR="004E04BE" w:rsidRDefault="00000000">
            <w:pPr>
              <w:widowControl w:val="0"/>
              <w:jc w:val="center"/>
              <w:rPr>
                <w:sz w:val="20"/>
                <w:szCs w:val="20"/>
              </w:rPr>
            </w:pPr>
            <w:r>
              <w:rPr>
                <w:rFonts w:ascii="Cambria" w:eastAsia="Cambria" w:hAnsi="Cambria" w:cs="Cambria"/>
              </w:rPr>
              <w:t>36</w:t>
            </w:r>
          </w:p>
        </w:tc>
        <w:tc>
          <w:tcPr>
            <w:tcW w:w="106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E136D47" w14:textId="77777777" w:rsidR="004E04BE" w:rsidRDefault="00000000">
            <w:pPr>
              <w:widowControl w:val="0"/>
              <w:jc w:val="center"/>
              <w:rPr>
                <w:sz w:val="20"/>
                <w:szCs w:val="20"/>
              </w:rPr>
            </w:pPr>
            <w:r>
              <w:rPr>
                <w:rFonts w:ascii="Cambria" w:eastAsia="Cambria" w:hAnsi="Cambria" w:cs="Cambria"/>
              </w:rPr>
              <w:t>6</w:t>
            </w:r>
          </w:p>
        </w:tc>
        <w:tc>
          <w:tcPr>
            <w:tcW w:w="25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A543739" w14:textId="77777777" w:rsidR="004E04BE" w:rsidRDefault="00000000">
            <w:pPr>
              <w:widowControl w:val="0"/>
              <w:jc w:val="center"/>
              <w:rPr>
                <w:sz w:val="20"/>
                <w:szCs w:val="20"/>
              </w:rPr>
            </w:pPr>
            <w:r>
              <w:rPr>
                <w:rFonts w:ascii="Cambria" w:eastAsia="Cambria" w:hAnsi="Cambria" w:cs="Cambria"/>
              </w:rPr>
              <w:t>24</w:t>
            </w:r>
          </w:p>
        </w:tc>
      </w:tr>
      <w:tr w:rsidR="004E04BE" w14:paraId="4369243C" w14:textId="77777777">
        <w:trPr>
          <w:trHeight w:val="330"/>
        </w:trPr>
        <w:tc>
          <w:tcPr>
            <w:tcW w:w="15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65199A52" w14:textId="77777777" w:rsidR="004E04BE" w:rsidRDefault="00000000">
            <w:pPr>
              <w:widowControl w:val="0"/>
              <w:rPr>
                <w:sz w:val="20"/>
                <w:szCs w:val="20"/>
              </w:rPr>
            </w:pPr>
            <w:r>
              <w:rPr>
                <w:rFonts w:ascii="Cambria" w:eastAsia="Cambria" w:hAnsi="Cambria" w:cs="Cambria"/>
              </w:rPr>
              <w:t>Technical Support</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242389F" w14:textId="77777777" w:rsidR="004E04BE" w:rsidRDefault="00000000">
            <w:pPr>
              <w:widowControl w:val="0"/>
              <w:jc w:val="center"/>
              <w:rPr>
                <w:sz w:val="20"/>
                <w:szCs w:val="20"/>
              </w:rPr>
            </w:pPr>
            <w:r>
              <w:rPr>
                <w:rFonts w:ascii="Cambria" w:eastAsia="Cambria" w:hAnsi="Cambria" w:cs="Cambria"/>
              </w:rPr>
              <w:t>7</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182F6C3" w14:textId="77777777" w:rsidR="004E04BE" w:rsidRDefault="00000000">
            <w:pPr>
              <w:widowControl w:val="0"/>
              <w:jc w:val="center"/>
              <w:rPr>
                <w:sz w:val="20"/>
                <w:szCs w:val="20"/>
              </w:rPr>
            </w:pPr>
            <w:r>
              <w:rPr>
                <w:rFonts w:ascii="Cambria" w:eastAsia="Cambria" w:hAnsi="Cambria" w:cs="Cambria"/>
              </w:rPr>
              <w:t>9</w:t>
            </w:r>
          </w:p>
        </w:tc>
        <w:tc>
          <w:tcPr>
            <w:tcW w:w="192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8419038" w14:textId="77777777" w:rsidR="004E04BE" w:rsidRDefault="00000000">
            <w:pPr>
              <w:widowControl w:val="0"/>
              <w:jc w:val="center"/>
              <w:rPr>
                <w:sz w:val="20"/>
                <w:szCs w:val="20"/>
              </w:rPr>
            </w:pPr>
            <w:r>
              <w:rPr>
                <w:rFonts w:ascii="Cambria" w:eastAsia="Cambria" w:hAnsi="Cambria" w:cs="Cambria"/>
              </w:rPr>
              <w:t>63</w:t>
            </w:r>
          </w:p>
        </w:tc>
        <w:tc>
          <w:tcPr>
            <w:tcW w:w="106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646BE71" w14:textId="77777777" w:rsidR="004E04BE" w:rsidRDefault="00000000">
            <w:pPr>
              <w:widowControl w:val="0"/>
              <w:jc w:val="center"/>
              <w:rPr>
                <w:sz w:val="20"/>
                <w:szCs w:val="20"/>
              </w:rPr>
            </w:pPr>
            <w:r>
              <w:rPr>
                <w:rFonts w:ascii="Cambria" w:eastAsia="Cambria" w:hAnsi="Cambria" w:cs="Cambria"/>
              </w:rPr>
              <w:t>7</w:t>
            </w:r>
          </w:p>
        </w:tc>
        <w:tc>
          <w:tcPr>
            <w:tcW w:w="25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3049F89" w14:textId="77777777" w:rsidR="004E04BE" w:rsidRDefault="00000000">
            <w:pPr>
              <w:widowControl w:val="0"/>
              <w:jc w:val="center"/>
              <w:rPr>
                <w:sz w:val="20"/>
                <w:szCs w:val="20"/>
              </w:rPr>
            </w:pPr>
            <w:r>
              <w:rPr>
                <w:rFonts w:ascii="Cambria" w:eastAsia="Cambria" w:hAnsi="Cambria" w:cs="Cambria"/>
              </w:rPr>
              <w:t>49</w:t>
            </w:r>
          </w:p>
        </w:tc>
      </w:tr>
      <w:tr w:rsidR="004E04BE" w14:paraId="268DF197" w14:textId="77777777">
        <w:trPr>
          <w:trHeight w:val="330"/>
        </w:trPr>
        <w:tc>
          <w:tcPr>
            <w:tcW w:w="15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339FE6FE" w14:textId="77777777" w:rsidR="004E04BE" w:rsidRDefault="00000000">
            <w:pPr>
              <w:widowControl w:val="0"/>
              <w:rPr>
                <w:sz w:val="20"/>
                <w:szCs w:val="20"/>
              </w:rPr>
            </w:pPr>
            <w:r>
              <w:rPr>
                <w:rFonts w:ascii="Cambria" w:eastAsia="Cambria" w:hAnsi="Cambria" w:cs="Cambria"/>
              </w:rPr>
              <w:t>Lead Time</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86D65E8" w14:textId="77777777" w:rsidR="004E04BE" w:rsidRDefault="00000000">
            <w:pPr>
              <w:widowControl w:val="0"/>
              <w:jc w:val="center"/>
              <w:rPr>
                <w:sz w:val="20"/>
                <w:szCs w:val="20"/>
              </w:rPr>
            </w:pPr>
            <w:r>
              <w:rPr>
                <w:rFonts w:ascii="Cambria" w:eastAsia="Cambria" w:hAnsi="Cambria" w:cs="Cambria"/>
              </w:rPr>
              <w:t>7</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7EB41A2" w14:textId="77777777" w:rsidR="004E04BE" w:rsidRDefault="00000000">
            <w:pPr>
              <w:widowControl w:val="0"/>
              <w:jc w:val="center"/>
              <w:rPr>
                <w:sz w:val="20"/>
                <w:szCs w:val="20"/>
              </w:rPr>
            </w:pPr>
            <w:r>
              <w:rPr>
                <w:rFonts w:ascii="Cambria" w:eastAsia="Cambria" w:hAnsi="Cambria" w:cs="Cambria"/>
              </w:rPr>
              <w:t>10</w:t>
            </w:r>
          </w:p>
        </w:tc>
        <w:tc>
          <w:tcPr>
            <w:tcW w:w="192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741C136" w14:textId="77777777" w:rsidR="004E04BE" w:rsidRDefault="00000000">
            <w:pPr>
              <w:widowControl w:val="0"/>
              <w:jc w:val="center"/>
              <w:rPr>
                <w:sz w:val="20"/>
                <w:szCs w:val="20"/>
              </w:rPr>
            </w:pPr>
            <w:r>
              <w:rPr>
                <w:rFonts w:ascii="Cambria" w:eastAsia="Cambria" w:hAnsi="Cambria" w:cs="Cambria"/>
              </w:rPr>
              <w:t>70</w:t>
            </w:r>
          </w:p>
        </w:tc>
        <w:tc>
          <w:tcPr>
            <w:tcW w:w="106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09E1AE6" w14:textId="77777777" w:rsidR="004E04BE" w:rsidRDefault="00000000">
            <w:pPr>
              <w:widowControl w:val="0"/>
              <w:jc w:val="center"/>
              <w:rPr>
                <w:sz w:val="20"/>
                <w:szCs w:val="20"/>
              </w:rPr>
            </w:pPr>
            <w:r>
              <w:rPr>
                <w:rFonts w:ascii="Cambria" w:eastAsia="Cambria" w:hAnsi="Cambria" w:cs="Cambria"/>
              </w:rPr>
              <w:t>6</w:t>
            </w:r>
          </w:p>
        </w:tc>
        <w:tc>
          <w:tcPr>
            <w:tcW w:w="25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C7A9AB6" w14:textId="77777777" w:rsidR="004E04BE" w:rsidRDefault="00000000">
            <w:pPr>
              <w:widowControl w:val="0"/>
              <w:jc w:val="center"/>
              <w:rPr>
                <w:sz w:val="20"/>
                <w:szCs w:val="20"/>
              </w:rPr>
            </w:pPr>
            <w:r>
              <w:rPr>
                <w:rFonts w:ascii="Cambria" w:eastAsia="Cambria" w:hAnsi="Cambria" w:cs="Cambria"/>
              </w:rPr>
              <w:t>42</w:t>
            </w:r>
          </w:p>
        </w:tc>
      </w:tr>
      <w:tr w:rsidR="004E04BE" w14:paraId="682E72B9" w14:textId="77777777">
        <w:trPr>
          <w:trHeight w:val="330"/>
        </w:trPr>
        <w:tc>
          <w:tcPr>
            <w:tcW w:w="15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2E79ED8C" w14:textId="77777777" w:rsidR="004E04BE" w:rsidRDefault="00000000">
            <w:pPr>
              <w:widowControl w:val="0"/>
              <w:rPr>
                <w:sz w:val="20"/>
                <w:szCs w:val="20"/>
              </w:rPr>
            </w:pPr>
            <w:r>
              <w:rPr>
                <w:rFonts w:ascii="Cambria" w:eastAsia="Cambria" w:hAnsi="Cambria" w:cs="Cambria"/>
              </w:rPr>
              <w:t>AI&amp;T Feasibility</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69AD679" w14:textId="77777777" w:rsidR="004E04BE" w:rsidRDefault="00000000">
            <w:pPr>
              <w:widowControl w:val="0"/>
              <w:jc w:val="center"/>
              <w:rPr>
                <w:sz w:val="20"/>
                <w:szCs w:val="20"/>
              </w:rPr>
            </w:pPr>
            <w:r>
              <w:rPr>
                <w:rFonts w:ascii="Cambria" w:eastAsia="Cambria" w:hAnsi="Cambria" w:cs="Cambria"/>
              </w:rPr>
              <w:t>9</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D22A5CA" w14:textId="77777777" w:rsidR="004E04BE" w:rsidRDefault="00000000">
            <w:pPr>
              <w:widowControl w:val="0"/>
              <w:jc w:val="center"/>
              <w:rPr>
                <w:sz w:val="20"/>
                <w:szCs w:val="20"/>
              </w:rPr>
            </w:pPr>
            <w:r>
              <w:rPr>
                <w:rFonts w:ascii="Cambria" w:eastAsia="Cambria" w:hAnsi="Cambria" w:cs="Cambria"/>
              </w:rPr>
              <w:t>4</w:t>
            </w:r>
          </w:p>
        </w:tc>
        <w:tc>
          <w:tcPr>
            <w:tcW w:w="192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53F1B50" w14:textId="77777777" w:rsidR="004E04BE" w:rsidRDefault="00000000">
            <w:pPr>
              <w:widowControl w:val="0"/>
              <w:jc w:val="center"/>
              <w:rPr>
                <w:sz w:val="20"/>
                <w:szCs w:val="20"/>
              </w:rPr>
            </w:pPr>
            <w:r>
              <w:rPr>
                <w:rFonts w:ascii="Cambria" w:eastAsia="Cambria" w:hAnsi="Cambria" w:cs="Cambria"/>
              </w:rPr>
              <w:t>36</w:t>
            </w:r>
          </w:p>
        </w:tc>
        <w:tc>
          <w:tcPr>
            <w:tcW w:w="106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107993E" w14:textId="77777777" w:rsidR="004E04BE" w:rsidRDefault="00000000">
            <w:pPr>
              <w:widowControl w:val="0"/>
              <w:jc w:val="center"/>
              <w:rPr>
                <w:sz w:val="20"/>
                <w:szCs w:val="20"/>
              </w:rPr>
            </w:pPr>
            <w:r>
              <w:rPr>
                <w:rFonts w:ascii="Cambria" w:eastAsia="Cambria" w:hAnsi="Cambria" w:cs="Cambria"/>
              </w:rPr>
              <w:t>8</w:t>
            </w:r>
          </w:p>
        </w:tc>
        <w:tc>
          <w:tcPr>
            <w:tcW w:w="25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B8E9672" w14:textId="77777777" w:rsidR="004E04BE" w:rsidRDefault="00000000">
            <w:pPr>
              <w:widowControl w:val="0"/>
              <w:jc w:val="center"/>
              <w:rPr>
                <w:sz w:val="20"/>
                <w:szCs w:val="20"/>
              </w:rPr>
            </w:pPr>
            <w:r>
              <w:rPr>
                <w:rFonts w:ascii="Cambria" w:eastAsia="Cambria" w:hAnsi="Cambria" w:cs="Cambria"/>
              </w:rPr>
              <w:t>72</w:t>
            </w:r>
          </w:p>
        </w:tc>
      </w:tr>
      <w:tr w:rsidR="004E04BE" w14:paraId="2A6E8220" w14:textId="77777777">
        <w:trPr>
          <w:trHeight w:val="330"/>
        </w:trPr>
        <w:tc>
          <w:tcPr>
            <w:tcW w:w="15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58F3FED8" w14:textId="77777777" w:rsidR="004E04BE" w:rsidRDefault="00000000">
            <w:pPr>
              <w:widowControl w:val="0"/>
              <w:rPr>
                <w:sz w:val="20"/>
                <w:szCs w:val="20"/>
              </w:rPr>
            </w:pPr>
            <w:r>
              <w:rPr>
                <w:rFonts w:ascii="Cambria" w:eastAsia="Cambria" w:hAnsi="Cambria" w:cs="Cambria"/>
              </w:rPr>
              <w:t>Power Draw</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38483EE" w14:textId="77777777" w:rsidR="004E04BE" w:rsidRDefault="00000000">
            <w:pPr>
              <w:widowControl w:val="0"/>
              <w:jc w:val="center"/>
              <w:rPr>
                <w:sz w:val="20"/>
                <w:szCs w:val="20"/>
              </w:rPr>
            </w:pPr>
            <w:r>
              <w:rPr>
                <w:rFonts w:ascii="Cambria" w:eastAsia="Cambria" w:hAnsi="Cambria" w:cs="Cambria"/>
              </w:rPr>
              <w:t>8</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DC604AC" w14:textId="77777777" w:rsidR="004E04BE" w:rsidRDefault="00000000">
            <w:pPr>
              <w:widowControl w:val="0"/>
              <w:jc w:val="center"/>
              <w:rPr>
                <w:sz w:val="20"/>
                <w:szCs w:val="20"/>
              </w:rPr>
            </w:pPr>
            <w:r>
              <w:rPr>
                <w:rFonts w:ascii="Cambria" w:eastAsia="Cambria" w:hAnsi="Cambria" w:cs="Cambria"/>
              </w:rPr>
              <w:t>6</w:t>
            </w:r>
          </w:p>
        </w:tc>
        <w:tc>
          <w:tcPr>
            <w:tcW w:w="192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0AE11B4" w14:textId="77777777" w:rsidR="004E04BE" w:rsidRDefault="00000000">
            <w:pPr>
              <w:widowControl w:val="0"/>
              <w:jc w:val="center"/>
              <w:rPr>
                <w:sz w:val="20"/>
                <w:szCs w:val="20"/>
              </w:rPr>
            </w:pPr>
            <w:r>
              <w:rPr>
                <w:rFonts w:ascii="Cambria" w:eastAsia="Cambria" w:hAnsi="Cambria" w:cs="Cambria"/>
              </w:rPr>
              <w:t>48</w:t>
            </w:r>
          </w:p>
        </w:tc>
        <w:tc>
          <w:tcPr>
            <w:tcW w:w="106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0E9EA5A" w14:textId="77777777" w:rsidR="004E04BE" w:rsidRDefault="00000000">
            <w:pPr>
              <w:widowControl w:val="0"/>
              <w:jc w:val="center"/>
              <w:rPr>
                <w:sz w:val="20"/>
                <w:szCs w:val="20"/>
              </w:rPr>
            </w:pPr>
            <w:r>
              <w:rPr>
                <w:rFonts w:ascii="Cambria" w:eastAsia="Cambria" w:hAnsi="Cambria" w:cs="Cambria"/>
              </w:rPr>
              <w:t>8</w:t>
            </w:r>
          </w:p>
        </w:tc>
        <w:tc>
          <w:tcPr>
            <w:tcW w:w="25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8D04EDF" w14:textId="77777777" w:rsidR="004E04BE" w:rsidRDefault="00000000">
            <w:pPr>
              <w:widowControl w:val="0"/>
              <w:jc w:val="center"/>
              <w:rPr>
                <w:sz w:val="20"/>
                <w:szCs w:val="20"/>
              </w:rPr>
            </w:pPr>
            <w:r>
              <w:rPr>
                <w:rFonts w:ascii="Cambria" w:eastAsia="Cambria" w:hAnsi="Cambria" w:cs="Cambria"/>
              </w:rPr>
              <w:t>64</w:t>
            </w:r>
          </w:p>
        </w:tc>
      </w:tr>
      <w:tr w:rsidR="004E04BE" w14:paraId="158A25FB" w14:textId="77777777">
        <w:trPr>
          <w:trHeight w:val="330"/>
        </w:trPr>
        <w:tc>
          <w:tcPr>
            <w:tcW w:w="15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6C82D98B" w14:textId="77777777" w:rsidR="004E04BE" w:rsidRDefault="00000000">
            <w:pPr>
              <w:widowControl w:val="0"/>
              <w:rPr>
                <w:sz w:val="20"/>
                <w:szCs w:val="20"/>
              </w:rPr>
            </w:pPr>
            <w:r>
              <w:rPr>
                <w:rFonts w:ascii="Cambria" w:eastAsia="Cambria" w:hAnsi="Cambria" w:cs="Cambria"/>
              </w:rPr>
              <w:t>Documentation</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2E0941E" w14:textId="77777777" w:rsidR="004E04BE" w:rsidRDefault="00000000">
            <w:pPr>
              <w:widowControl w:val="0"/>
              <w:jc w:val="center"/>
              <w:rPr>
                <w:sz w:val="20"/>
                <w:szCs w:val="20"/>
              </w:rPr>
            </w:pPr>
            <w:r>
              <w:rPr>
                <w:rFonts w:ascii="Cambria" w:eastAsia="Cambria" w:hAnsi="Cambria" w:cs="Cambria"/>
              </w:rPr>
              <w:t>7</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C9F2F05" w14:textId="77777777" w:rsidR="004E04BE" w:rsidRDefault="00000000">
            <w:pPr>
              <w:widowControl w:val="0"/>
              <w:jc w:val="center"/>
              <w:rPr>
                <w:sz w:val="20"/>
                <w:szCs w:val="20"/>
              </w:rPr>
            </w:pPr>
            <w:r>
              <w:rPr>
                <w:rFonts w:ascii="Cambria" w:eastAsia="Cambria" w:hAnsi="Cambria" w:cs="Cambria"/>
              </w:rPr>
              <w:t>9</w:t>
            </w:r>
          </w:p>
        </w:tc>
        <w:tc>
          <w:tcPr>
            <w:tcW w:w="192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1DBB0D9" w14:textId="77777777" w:rsidR="004E04BE" w:rsidRDefault="00000000">
            <w:pPr>
              <w:widowControl w:val="0"/>
              <w:jc w:val="center"/>
              <w:rPr>
                <w:sz w:val="20"/>
                <w:szCs w:val="20"/>
              </w:rPr>
            </w:pPr>
            <w:r>
              <w:rPr>
                <w:rFonts w:ascii="Cambria" w:eastAsia="Cambria" w:hAnsi="Cambria" w:cs="Cambria"/>
              </w:rPr>
              <w:t>63</w:t>
            </w:r>
          </w:p>
        </w:tc>
        <w:tc>
          <w:tcPr>
            <w:tcW w:w="106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41C7377" w14:textId="77777777" w:rsidR="004E04BE" w:rsidRDefault="00000000">
            <w:pPr>
              <w:widowControl w:val="0"/>
              <w:jc w:val="center"/>
              <w:rPr>
                <w:sz w:val="20"/>
                <w:szCs w:val="20"/>
              </w:rPr>
            </w:pPr>
            <w:r>
              <w:rPr>
                <w:rFonts w:ascii="Cambria" w:eastAsia="Cambria" w:hAnsi="Cambria" w:cs="Cambria"/>
              </w:rPr>
              <w:t>7</w:t>
            </w:r>
          </w:p>
        </w:tc>
        <w:tc>
          <w:tcPr>
            <w:tcW w:w="25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2864ECF" w14:textId="77777777" w:rsidR="004E04BE" w:rsidRDefault="00000000">
            <w:pPr>
              <w:widowControl w:val="0"/>
              <w:jc w:val="center"/>
              <w:rPr>
                <w:sz w:val="20"/>
                <w:szCs w:val="20"/>
              </w:rPr>
            </w:pPr>
            <w:r>
              <w:rPr>
                <w:rFonts w:ascii="Cambria" w:eastAsia="Cambria" w:hAnsi="Cambria" w:cs="Cambria"/>
              </w:rPr>
              <w:t>49</w:t>
            </w:r>
          </w:p>
        </w:tc>
      </w:tr>
      <w:tr w:rsidR="004E04BE" w14:paraId="77A227E2" w14:textId="77777777">
        <w:trPr>
          <w:trHeight w:val="585"/>
        </w:trPr>
        <w:tc>
          <w:tcPr>
            <w:tcW w:w="15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6FDFCC4C" w14:textId="77777777" w:rsidR="004E04BE" w:rsidRDefault="00000000">
            <w:pPr>
              <w:widowControl w:val="0"/>
              <w:rPr>
                <w:sz w:val="20"/>
                <w:szCs w:val="20"/>
              </w:rPr>
            </w:pPr>
            <w:r>
              <w:rPr>
                <w:rFonts w:ascii="Cambria" w:eastAsia="Cambria" w:hAnsi="Cambria" w:cs="Cambria"/>
              </w:rPr>
              <w:t>Radiation Hardening</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7AD6FB3" w14:textId="77777777" w:rsidR="004E04BE" w:rsidRDefault="00000000">
            <w:pPr>
              <w:widowControl w:val="0"/>
              <w:jc w:val="center"/>
              <w:rPr>
                <w:sz w:val="20"/>
                <w:szCs w:val="20"/>
              </w:rPr>
            </w:pPr>
            <w:r>
              <w:rPr>
                <w:rFonts w:ascii="Cambria" w:eastAsia="Cambria" w:hAnsi="Cambria" w:cs="Cambria"/>
              </w:rPr>
              <w:t>3</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3A31C0A" w14:textId="77777777" w:rsidR="004E04BE" w:rsidRDefault="00000000">
            <w:pPr>
              <w:widowControl w:val="0"/>
              <w:jc w:val="center"/>
              <w:rPr>
                <w:sz w:val="20"/>
                <w:szCs w:val="20"/>
              </w:rPr>
            </w:pPr>
            <w:r>
              <w:rPr>
                <w:rFonts w:ascii="Cambria" w:eastAsia="Cambria" w:hAnsi="Cambria" w:cs="Cambria"/>
              </w:rPr>
              <w:t>6</w:t>
            </w:r>
          </w:p>
        </w:tc>
        <w:tc>
          <w:tcPr>
            <w:tcW w:w="192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37788C5" w14:textId="77777777" w:rsidR="004E04BE" w:rsidRDefault="00000000">
            <w:pPr>
              <w:widowControl w:val="0"/>
              <w:jc w:val="center"/>
              <w:rPr>
                <w:sz w:val="20"/>
                <w:szCs w:val="20"/>
              </w:rPr>
            </w:pPr>
            <w:r>
              <w:rPr>
                <w:rFonts w:ascii="Cambria" w:eastAsia="Cambria" w:hAnsi="Cambria" w:cs="Cambria"/>
              </w:rPr>
              <w:t>18</w:t>
            </w:r>
          </w:p>
        </w:tc>
        <w:tc>
          <w:tcPr>
            <w:tcW w:w="106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BC6BEF1" w14:textId="77777777" w:rsidR="004E04BE" w:rsidRDefault="00000000">
            <w:pPr>
              <w:widowControl w:val="0"/>
              <w:jc w:val="center"/>
              <w:rPr>
                <w:sz w:val="20"/>
                <w:szCs w:val="20"/>
              </w:rPr>
            </w:pPr>
            <w:r>
              <w:rPr>
                <w:rFonts w:ascii="Cambria" w:eastAsia="Cambria" w:hAnsi="Cambria" w:cs="Cambria"/>
              </w:rPr>
              <w:t>8</w:t>
            </w:r>
          </w:p>
        </w:tc>
        <w:tc>
          <w:tcPr>
            <w:tcW w:w="25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297E111" w14:textId="77777777" w:rsidR="004E04BE" w:rsidRDefault="00000000">
            <w:pPr>
              <w:widowControl w:val="0"/>
              <w:jc w:val="center"/>
              <w:rPr>
                <w:sz w:val="20"/>
                <w:szCs w:val="20"/>
              </w:rPr>
            </w:pPr>
            <w:r>
              <w:rPr>
                <w:rFonts w:ascii="Cambria" w:eastAsia="Cambria" w:hAnsi="Cambria" w:cs="Cambria"/>
              </w:rPr>
              <w:t>24</w:t>
            </w:r>
          </w:p>
        </w:tc>
      </w:tr>
      <w:tr w:rsidR="004E04BE" w14:paraId="306C73A5" w14:textId="77777777">
        <w:trPr>
          <w:trHeight w:val="330"/>
        </w:trPr>
        <w:tc>
          <w:tcPr>
            <w:tcW w:w="15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22E0F9B9" w14:textId="77777777" w:rsidR="004E04BE" w:rsidRDefault="00000000">
            <w:pPr>
              <w:widowControl w:val="0"/>
              <w:rPr>
                <w:sz w:val="20"/>
                <w:szCs w:val="20"/>
              </w:rPr>
            </w:pPr>
            <w:r>
              <w:rPr>
                <w:rFonts w:ascii="Cambria" w:eastAsia="Cambria" w:hAnsi="Cambria" w:cs="Cambria"/>
              </w:rPr>
              <w:t>Components</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BD8E1FC" w14:textId="77777777" w:rsidR="004E04BE" w:rsidRDefault="00000000">
            <w:pPr>
              <w:widowControl w:val="0"/>
              <w:jc w:val="center"/>
              <w:rPr>
                <w:sz w:val="20"/>
                <w:szCs w:val="20"/>
              </w:rPr>
            </w:pPr>
            <w:r>
              <w:rPr>
                <w:rFonts w:ascii="Cambria" w:eastAsia="Cambria" w:hAnsi="Cambria" w:cs="Cambria"/>
              </w:rPr>
              <w:t>6</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A6247BB" w14:textId="77777777" w:rsidR="004E04BE" w:rsidRDefault="00000000">
            <w:pPr>
              <w:widowControl w:val="0"/>
              <w:jc w:val="center"/>
              <w:rPr>
                <w:sz w:val="20"/>
                <w:szCs w:val="20"/>
              </w:rPr>
            </w:pPr>
            <w:r>
              <w:rPr>
                <w:rFonts w:ascii="Cambria" w:eastAsia="Cambria" w:hAnsi="Cambria" w:cs="Cambria"/>
              </w:rPr>
              <w:t>9</w:t>
            </w:r>
          </w:p>
        </w:tc>
        <w:tc>
          <w:tcPr>
            <w:tcW w:w="192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76699D6" w14:textId="77777777" w:rsidR="004E04BE" w:rsidRDefault="00000000">
            <w:pPr>
              <w:widowControl w:val="0"/>
              <w:jc w:val="center"/>
              <w:rPr>
                <w:sz w:val="20"/>
                <w:szCs w:val="20"/>
              </w:rPr>
            </w:pPr>
            <w:r>
              <w:rPr>
                <w:rFonts w:ascii="Cambria" w:eastAsia="Cambria" w:hAnsi="Cambria" w:cs="Cambria"/>
              </w:rPr>
              <w:t>54</w:t>
            </w:r>
          </w:p>
        </w:tc>
        <w:tc>
          <w:tcPr>
            <w:tcW w:w="106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6289CD4" w14:textId="77777777" w:rsidR="004E04BE" w:rsidRDefault="00000000">
            <w:pPr>
              <w:widowControl w:val="0"/>
              <w:jc w:val="center"/>
              <w:rPr>
                <w:sz w:val="20"/>
                <w:szCs w:val="20"/>
              </w:rPr>
            </w:pPr>
            <w:r>
              <w:rPr>
                <w:rFonts w:ascii="Cambria" w:eastAsia="Cambria" w:hAnsi="Cambria" w:cs="Cambria"/>
              </w:rPr>
              <w:t>8</w:t>
            </w:r>
          </w:p>
        </w:tc>
        <w:tc>
          <w:tcPr>
            <w:tcW w:w="25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F15550C" w14:textId="77777777" w:rsidR="004E04BE" w:rsidRDefault="00000000">
            <w:pPr>
              <w:widowControl w:val="0"/>
              <w:jc w:val="center"/>
              <w:rPr>
                <w:sz w:val="20"/>
                <w:szCs w:val="20"/>
              </w:rPr>
            </w:pPr>
            <w:r>
              <w:rPr>
                <w:rFonts w:ascii="Cambria" w:eastAsia="Cambria" w:hAnsi="Cambria" w:cs="Cambria"/>
              </w:rPr>
              <w:t>48</w:t>
            </w:r>
          </w:p>
        </w:tc>
      </w:tr>
      <w:tr w:rsidR="004E04BE" w14:paraId="116104F1" w14:textId="77777777">
        <w:trPr>
          <w:trHeight w:val="330"/>
        </w:trPr>
        <w:tc>
          <w:tcPr>
            <w:tcW w:w="15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4B9D42F4" w14:textId="77777777" w:rsidR="004E04BE" w:rsidRDefault="00000000">
            <w:pPr>
              <w:widowControl w:val="0"/>
              <w:rPr>
                <w:sz w:val="20"/>
                <w:szCs w:val="20"/>
              </w:rPr>
            </w:pPr>
            <w:r>
              <w:rPr>
                <w:rFonts w:ascii="Cambria" w:eastAsia="Cambria" w:hAnsi="Cambria" w:cs="Cambria"/>
              </w:rPr>
              <w:t>Lifetime</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B1E6574" w14:textId="77777777" w:rsidR="004E04BE" w:rsidRDefault="00000000">
            <w:pPr>
              <w:widowControl w:val="0"/>
              <w:jc w:val="center"/>
              <w:rPr>
                <w:sz w:val="20"/>
                <w:szCs w:val="20"/>
              </w:rPr>
            </w:pPr>
            <w:r>
              <w:rPr>
                <w:rFonts w:ascii="Cambria" w:eastAsia="Cambria" w:hAnsi="Cambria" w:cs="Cambria"/>
              </w:rPr>
              <w:t>4</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826F2AE" w14:textId="77777777" w:rsidR="004E04BE" w:rsidRDefault="00000000">
            <w:pPr>
              <w:widowControl w:val="0"/>
              <w:jc w:val="center"/>
              <w:rPr>
                <w:sz w:val="20"/>
                <w:szCs w:val="20"/>
              </w:rPr>
            </w:pPr>
            <w:r>
              <w:rPr>
                <w:rFonts w:ascii="Cambria" w:eastAsia="Cambria" w:hAnsi="Cambria" w:cs="Cambria"/>
              </w:rPr>
              <w:t>5</w:t>
            </w:r>
          </w:p>
        </w:tc>
        <w:tc>
          <w:tcPr>
            <w:tcW w:w="192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938A11A" w14:textId="77777777" w:rsidR="004E04BE" w:rsidRDefault="00000000">
            <w:pPr>
              <w:widowControl w:val="0"/>
              <w:jc w:val="center"/>
              <w:rPr>
                <w:sz w:val="20"/>
                <w:szCs w:val="20"/>
              </w:rPr>
            </w:pPr>
            <w:r>
              <w:rPr>
                <w:rFonts w:ascii="Cambria" w:eastAsia="Cambria" w:hAnsi="Cambria" w:cs="Cambria"/>
              </w:rPr>
              <w:t>20</w:t>
            </w:r>
          </w:p>
        </w:tc>
        <w:tc>
          <w:tcPr>
            <w:tcW w:w="106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C893C82" w14:textId="77777777" w:rsidR="004E04BE" w:rsidRDefault="00000000">
            <w:pPr>
              <w:widowControl w:val="0"/>
              <w:jc w:val="center"/>
              <w:rPr>
                <w:sz w:val="20"/>
                <w:szCs w:val="20"/>
              </w:rPr>
            </w:pPr>
            <w:r>
              <w:rPr>
                <w:rFonts w:ascii="Cambria" w:eastAsia="Cambria" w:hAnsi="Cambria" w:cs="Cambria"/>
              </w:rPr>
              <w:t>5</w:t>
            </w:r>
          </w:p>
        </w:tc>
        <w:tc>
          <w:tcPr>
            <w:tcW w:w="25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7E32DCD" w14:textId="77777777" w:rsidR="004E04BE" w:rsidRDefault="00000000">
            <w:pPr>
              <w:widowControl w:val="0"/>
              <w:jc w:val="center"/>
              <w:rPr>
                <w:sz w:val="20"/>
                <w:szCs w:val="20"/>
              </w:rPr>
            </w:pPr>
            <w:r>
              <w:rPr>
                <w:rFonts w:ascii="Cambria" w:eastAsia="Cambria" w:hAnsi="Cambria" w:cs="Cambria"/>
              </w:rPr>
              <w:t>20</w:t>
            </w:r>
          </w:p>
        </w:tc>
      </w:tr>
      <w:tr w:rsidR="004E04BE" w14:paraId="635138F7" w14:textId="77777777">
        <w:trPr>
          <w:trHeight w:val="330"/>
        </w:trPr>
        <w:tc>
          <w:tcPr>
            <w:tcW w:w="1545" w:type="dxa"/>
            <w:tcBorders>
              <w:top w:val="single" w:sz="6" w:space="0" w:color="CCCCCC"/>
              <w:left w:val="single" w:sz="6" w:space="0" w:color="000000"/>
              <w:bottom w:val="single" w:sz="6" w:space="0" w:color="000000"/>
              <w:right w:val="single" w:sz="6" w:space="0" w:color="000000"/>
            </w:tcBorders>
            <w:shd w:val="clear" w:color="auto" w:fill="B7B7B7"/>
            <w:tcMar>
              <w:top w:w="40" w:type="dxa"/>
              <w:left w:w="40" w:type="dxa"/>
              <w:bottom w:w="40" w:type="dxa"/>
              <w:right w:w="40" w:type="dxa"/>
            </w:tcMar>
            <w:vAlign w:val="bottom"/>
          </w:tcPr>
          <w:p w14:paraId="52074181" w14:textId="77777777" w:rsidR="004E04BE" w:rsidRDefault="00000000">
            <w:pPr>
              <w:widowControl w:val="0"/>
              <w:rPr>
                <w:sz w:val="20"/>
                <w:szCs w:val="20"/>
              </w:rPr>
            </w:pPr>
            <w:r>
              <w:rPr>
                <w:rFonts w:ascii="Cambria" w:eastAsia="Cambria" w:hAnsi="Cambria" w:cs="Cambria"/>
              </w:rPr>
              <w:t>Total</w:t>
            </w:r>
          </w:p>
        </w:tc>
        <w:tc>
          <w:tcPr>
            <w:tcW w:w="1350" w:type="dxa"/>
            <w:tcBorders>
              <w:top w:val="single" w:sz="6" w:space="0" w:color="CCCCCC"/>
              <w:left w:val="single" w:sz="6" w:space="0" w:color="CCCCCC"/>
              <w:bottom w:val="single" w:sz="6" w:space="0" w:color="000000"/>
              <w:right w:val="single" w:sz="6" w:space="0" w:color="000000"/>
            </w:tcBorders>
            <w:shd w:val="clear" w:color="auto" w:fill="B7B7B7"/>
            <w:tcMar>
              <w:top w:w="40" w:type="dxa"/>
              <w:left w:w="40" w:type="dxa"/>
              <w:bottom w:w="40" w:type="dxa"/>
              <w:right w:w="40" w:type="dxa"/>
            </w:tcMar>
            <w:vAlign w:val="bottom"/>
          </w:tcPr>
          <w:p w14:paraId="7B68D54A" w14:textId="77777777" w:rsidR="004E04BE" w:rsidRDefault="004E04BE">
            <w:pPr>
              <w:widowControl w:val="0"/>
              <w:jc w:val="center"/>
              <w:rPr>
                <w:sz w:val="20"/>
                <w:szCs w:val="20"/>
              </w:rPr>
            </w:pPr>
          </w:p>
        </w:tc>
        <w:tc>
          <w:tcPr>
            <w:tcW w:w="945" w:type="dxa"/>
            <w:tcBorders>
              <w:top w:val="single" w:sz="6" w:space="0" w:color="CCCCCC"/>
              <w:left w:val="single" w:sz="6" w:space="0" w:color="CCCCCC"/>
              <w:bottom w:val="single" w:sz="6" w:space="0" w:color="000000"/>
              <w:right w:val="single" w:sz="6" w:space="0" w:color="000000"/>
            </w:tcBorders>
            <w:shd w:val="clear" w:color="auto" w:fill="B7B7B7"/>
            <w:tcMar>
              <w:top w:w="40" w:type="dxa"/>
              <w:left w:w="40" w:type="dxa"/>
              <w:bottom w:w="40" w:type="dxa"/>
              <w:right w:w="40" w:type="dxa"/>
            </w:tcMar>
            <w:vAlign w:val="bottom"/>
          </w:tcPr>
          <w:p w14:paraId="7FCB7981" w14:textId="77777777" w:rsidR="004E04BE" w:rsidRDefault="00000000">
            <w:pPr>
              <w:widowControl w:val="0"/>
              <w:jc w:val="center"/>
              <w:rPr>
                <w:sz w:val="20"/>
                <w:szCs w:val="20"/>
              </w:rPr>
            </w:pPr>
            <w:r>
              <w:rPr>
                <w:rFonts w:ascii="Cambria" w:eastAsia="Cambria" w:hAnsi="Cambria" w:cs="Cambria"/>
              </w:rPr>
              <w:t>100</w:t>
            </w:r>
          </w:p>
        </w:tc>
        <w:tc>
          <w:tcPr>
            <w:tcW w:w="1920" w:type="dxa"/>
            <w:tcBorders>
              <w:top w:val="single" w:sz="6" w:space="0" w:color="CCCCCC"/>
              <w:left w:val="single" w:sz="6" w:space="0" w:color="CCCCCC"/>
              <w:bottom w:val="single" w:sz="6" w:space="0" w:color="000000"/>
              <w:right w:val="single" w:sz="6" w:space="0" w:color="000000"/>
            </w:tcBorders>
            <w:shd w:val="clear" w:color="auto" w:fill="B7B7B7"/>
            <w:tcMar>
              <w:top w:w="40" w:type="dxa"/>
              <w:left w:w="40" w:type="dxa"/>
              <w:bottom w:w="40" w:type="dxa"/>
              <w:right w:w="40" w:type="dxa"/>
            </w:tcMar>
            <w:vAlign w:val="bottom"/>
          </w:tcPr>
          <w:p w14:paraId="3C01535B" w14:textId="77777777" w:rsidR="004E04BE" w:rsidRDefault="00000000">
            <w:pPr>
              <w:widowControl w:val="0"/>
              <w:jc w:val="center"/>
              <w:rPr>
                <w:sz w:val="20"/>
                <w:szCs w:val="20"/>
              </w:rPr>
            </w:pPr>
            <w:r>
              <w:rPr>
                <w:rFonts w:ascii="Cambria" w:eastAsia="Cambria" w:hAnsi="Cambria" w:cs="Cambria"/>
                <w:b/>
              </w:rPr>
              <w:t>661</w:t>
            </w:r>
          </w:p>
        </w:tc>
        <w:tc>
          <w:tcPr>
            <w:tcW w:w="1065" w:type="dxa"/>
            <w:tcBorders>
              <w:top w:val="single" w:sz="6" w:space="0" w:color="CCCCCC"/>
              <w:left w:val="single" w:sz="6" w:space="0" w:color="CCCCCC"/>
              <w:bottom w:val="single" w:sz="6" w:space="0" w:color="000000"/>
              <w:right w:val="single" w:sz="6" w:space="0" w:color="000000"/>
            </w:tcBorders>
            <w:shd w:val="clear" w:color="auto" w:fill="B7B7B7"/>
            <w:tcMar>
              <w:top w:w="40" w:type="dxa"/>
              <w:left w:w="40" w:type="dxa"/>
              <w:bottom w:w="40" w:type="dxa"/>
              <w:right w:w="40" w:type="dxa"/>
            </w:tcMar>
            <w:vAlign w:val="bottom"/>
          </w:tcPr>
          <w:p w14:paraId="19E7AFE4" w14:textId="77777777" w:rsidR="004E04BE" w:rsidRDefault="00000000">
            <w:pPr>
              <w:widowControl w:val="0"/>
              <w:jc w:val="center"/>
              <w:rPr>
                <w:sz w:val="20"/>
                <w:szCs w:val="20"/>
              </w:rPr>
            </w:pPr>
            <w:r>
              <w:rPr>
                <w:rFonts w:ascii="Cambria" w:eastAsia="Cambria" w:hAnsi="Cambria" w:cs="Cambria"/>
              </w:rPr>
              <w:t>104</w:t>
            </w:r>
          </w:p>
        </w:tc>
        <w:tc>
          <w:tcPr>
            <w:tcW w:w="2595" w:type="dxa"/>
            <w:tcBorders>
              <w:top w:val="single" w:sz="6" w:space="0" w:color="CCCCCC"/>
              <w:left w:val="single" w:sz="6" w:space="0" w:color="CCCCCC"/>
              <w:bottom w:val="single" w:sz="6" w:space="0" w:color="000000"/>
              <w:right w:val="single" w:sz="6" w:space="0" w:color="000000"/>
            </w:tcBorders>
            <w:shd w:val="clear" w:color="auto" w:fill="B7B7B7"/>
            <w:tcMar>
              <w:top w:w="40" w:type="dxa"/>
              <w:left w:w="40" w:type="dxa"/>
              <w:bottom w:w="40" w:type="dxa"/>
              <w:right w:w="40" w:type="dxa"/>
            </w:tcMar>
            <w:vAlign w:val="bottom"/>
          </w:tcPr>
          <w:p w14:paraId="68536B88" w14:textId="77777777" w:rsidR="004E04BE" w:rsidRDefault="00000000">
            <w:pPr>
              <w:widowControl w:val="0"/>
              <w:jc w:val="center"/>
              <w:rPr>
                <w:sz w:val="20"/>
                <w:szCs w:val="20"/>
              </w:rPr>
            </w:pPr>
            <w:r>
              <w:rPr>
                <w:rFonts w:ascii="Cambria" w:eastAsia="Cambria" w:hAnsi="Cambria" w:cs="Cambria"/>
                <w:b/>
              </w:rPr>
              <w:t>710</w:t>
            </w:r>
          </w:p>
        </w:tc>
      </w:tr>
    </w:tbl>
    <w:p w14:paraId="3E033F89" w14:textId="77777777" w:rsidR="004E04BE" w:rsidRDefault="004E04BE">
      <w:pPr>
        <w:tabs>
          <w:tab w:val="right" w:pos="9360"/>
        </w:tabs>
        <w:rPr>
          <w:rFonts w:ascii="Cambria" w:eastAsia="Cambria" w:hAnsi="Cambria" w:cs="Cambria"/>
        </w:rPr>
      </w:pPr>
    </w:p>
    <w:p w14:paraId="1DA94283" w14:textId="77777777" w:rsidR="004E04BE" w:rsidRDefault="00000000">
      <w:pPr>
        <w:tabs>
          <w:tab w:val="right" w:pos="9360"/>
        </w:tabs>
        <w:spacing w:after="200"/>
        <w:jc w:val="both"/>
        <w:rPr>
          <w:rFonts w:ascii="Cambria" w:eastAsia="Cambria" w:hAnsi="Cambria" w:cs="Cambria"/>
        </w:rPr>
      </w:pPr>
      <w:r>
        <w:rPr>
          <w:rFonts w:ascii="Cambria" w:eastAsia="Cambria" w:hAnsi="Cambria" w:cs="Cambria"/>
        </w:rPr>
        <w:t xml:space="preserve">The iADCS200 System from AAC Clyde Space was not included in the decision matrix, due to the cost of the system being prohibitively out of the ADCS allotted budget, and not meeting our functional requirements. The procurement of this system would not be feasible for the ADCS team, let alone </w:t>
      </w:r>
      <w:proofErr w:type="spellStart"/>
      <w:r>
        <w:rPr>
          <w:rFonts w:ascii="Cambria" w:eastAsia="Cambria" w:hAnsi="Cambria" w:cs="Cambria"/>
        </w:rPr>
        <w:t>AlbertaSat</w:t>
      </w:r>
      <w:proofErr w:type="spellEnd"/>
      <w:r>
        <w:rPr>
          <w:rFonts w:ascii="Cambria" w:eastAsia="Cambria" w:hAnsi="Cambria" w:cs="Cambria"/>
        </w:rPr>
        <w:t xml:space="preserve">. </w:t>
      </w:r>
    </w:p>
    <w:p w14:paraId="016969F8" w14:textId="77777777" w:rsidR="004E04BE" w:rsidRDefault="00000000">
      <w:pPr>
        <w:tabs>
          <w:tab w:val="right" w:pos="9360"/>
        </w:tabs>
        <w:spacing w:after="200"/>
        <w:jc w:val="both"/>
        <w:rPr>
          <w:rFonts w:ascii="Cambria" w:eastAsia="Cambria" w:hAnsi="Cambria" w:cs="Cambria"/>
        </w:rPr>
      </w:pPr>
      <w:r>
        <w:rPr>
          <w:rFonts w:ascii="Cambria" w:eastAsia="Cambria" w:hAnsi="Cambria" w:cs="Cambria"/>
        </w:rPr>
        <w:t>The ADCS-10m from Tensor Tech was not included in the decision matrix as it likely would not meet the power draw requirements. Additionally, the lead time to purchase the discounted version would put the team behind schedule by several months. Based on these two factors the ADCS-10m is not suitable for Ex-Alta 3.</w:t>
      </w:r>
    </w:p>
    <w:p w14:paraId="4413026B" w14:textId="77777777" w:rsidR="004E04BE" w:rsidRDefault="00000000">
      <w:pPr>
        <w:tabs>
          <w:tab w:val="right" w:pos="9360"/>
        </w:tabs>
        <w:spacing w:after="200"/>
        <w:jc w:val="both"/>
        <w:rPr>
          <w:rFonts w:ascii="Cambria" w:eastAsia="Cambria" w:hAnsi="Cambria" w:cs="Cambria"/>
        </w:rPr>
      </w:pPr>
      <w:r>
        <w:rPr>
          <w:rFonts w:ascii="Cambria" w:eastAsia="Cambria" w:hAnsi="Cambria" w:cs="Cambria"/>
        </w:rPr>
        <w:t xml:space="preserve">The </w:t>
      </w:r>
      <w:proofErr w:type="spellStart"/>
      <w:r>
        <w:rPr>
          <w:rFonts w:ascii="Cambria" w:eastAsia="Cambria" w:hAnsi="Cambria" w:cs="Cambria"/>
        </w:rPr>
        <w:t>CubeADCS</w:t>
      </w:r>
      <w:proofErr w:type="spellEnd"/>
      <w:r>
        <w:rPr>
          <w:rFonts w:ascii="Cambria" w:eastAsia="Cambria" w:hAnsi="Cambria" w:cs="Cambria"/>
        </w:rPr>
        <w:t xml:space="preserve"> Gen 1 was also not included in the comparison matrix, mainly because of the lack of support expected for this system. This is because </w:t>
      </w:r>
      <w:proofErr w:type="spellStart"/>
      <w:r>
        <w:rPr>
          <w:rFonts w:ascii="Cambria" w:eastAsia="Cambria" w:hAnsi="Cambria" w:cs="Cambria"/>
        </w:rPr>
        <w:t>CubeSpace</w:t>
      </w:r>
      <w:proofErr w:type="spellEnd"/>
      <w:r>
        <w:rPr>
          <w:rFonts w:ascii="Cambria" w:eastAsia="Cambria" w:hAnsi="Cambria" w:cs="Cambria"/>
        </w:rPr>
        <w:t xml:space="preserve"> will be phasing out this system, along with its technical support. Previously with Ex-Alta 2, the ADCS team ran into AI&amp;T and configuration issues with this system specifically, and it is expected to occur again with this system. </w:t>
      </w:r>
    </w:p>
    <w:p w14:paraId="2850ACF9" w14:textId="77777777" w:rsidR="004E04BE" w:rsidRDefault="00000000">
      <w:pPr>
        <w:tabs>
          <w:tab w:val="right" w:pos="9360"/>
        </w:tabs>
        <w:spacing w:after="200"/>
        <w:jc w:val="both"/>
        <w:rPr>
          <w:rFonts w:ascii="Cambria" w:eastAsia="Cambria" w:hAnsi="Cambria" w:cs="Cambria"/>
        </w:rPr>
      </w:pPr>
      <w:r>
        <w:rPr>
          <w:rFonts w:ascii="Cambria" w:eastAsia="Cambria" w:hAnsi="Cambria" w:cs="Cambria"/>
        </w:rPr>
        <w:t xml:space="preserve">The </w:t>
      </w:r>
      <w:proofErr w:type="spellStart"/>
      <w:r>
        <w:rPr>
          <w:rFonts w:ascii="Cambria" w:eastAsia="Cambria" w:hAnsi="Cambria" w:cs="Cambria"/>
        </w:rPr>
        <w:t>CubeADCS</w:t>
      </w:r>
      <w:proofErr w:type="spellEnd"/>
      <w:r>
        <w:rPr>
          <w:rFonts w:ascii="Cambria" w:eastAsia="Cambria" w:hAnsi="Cambria" w:cs="Cambria"/>
        </w:rPr>
        <w:t xml:space="preserve"> Gen 2 scored a 661 weighted value making it the second best option for the satellite. It has the new component versions from </w:t>
      </w:r>
      <w:proofErr w:type="spellStart"/>
      <w:r>
        <w:rPr>
          <w:rFonts w:ascii="Cambria" w:eastAsia="Cambria" w:hAnsi="Cambria" w:cs="Cambria"/>
        </w:rPr>
        <w:t>CubeSpace</w:t>
      </w:r>
      <w:proofErr w:type="spellEnd"/>
      <w:r>
        <w:rPr>
          <w:rFonts w:ascii="Cambria" w:eastAsia="Cambria" w:hAnsi="Cambria" w:cs="Cambria"/>
        </w:rPr>
        <w:t>, lots of detailed documentation and available technical support, and pointing capabilities. The downsides are that the price is significantly over our budget, by more than $10 k CAD, it doesn’t have flight heritage yet, and the size and mass of the system are close to the allocated budgets leaving little room for adjustment, and creates the possibility for AI&amp;T problems.</w:t>
      </w:r>
    </w:p>
    <w:p w14:paraId="3A089331" w14:textId="77777777" w:rsidR="004E04BE" w:rsidRDefault="00000000">
      <w:pPr>
        <w:tabs>
          <w:tab w:val="right" w:pos="9360"/>
        </w:tabs>
        <w:spacing w:after="200"/>
        <w:jc w:val="both"/>
        <w:rPr>
          <w:rFonts w:ascii="Cambria" w:eastAsia="Cambria" w:hAnsi="Cambria" w:cs="Cambria"/>
        </w:rPr>
      </w:pPr>
      <w:r>
        <w:rPr>
          <w:rFonts w:ascii="Cambria" w:eastAsia="Cambria" w:hAnsi="Cambria" w:cs="Cambria"/>
        </w:rPr>
        <w:t xml:space="preserve">The </w:t>
      </w:r>
      <w:proofErr w:type="spellStart"/>
      <w:r>
        <w:rPr>
          <w:rFonts w:ascii="Cambria" w:eastAsia="Cambria" w:hAnsi="Cambria" w:cs="Cambria"/>
        </w:rPr>
        <w:t>Serenum</w:t>
      </w:r>
      <w:proofErr w:type="spellEnd"/>
      <w:r>
        <w:rPr>
          <w:rFonts w:ascii="Cambria" w:eastAsia="Cambria" w:hAnsi="Cambria" w:cs="Cambria"/>
        </w:rPr>
        <w:t xml:space="preserve"> Space VAC02 scored a 710 weighted value, making it the best option for the satellite. Its primary strength is the cost, as it is well within our budget, even if we get the 6 sun sensor version with the larger wheels. Additionally, its power consumption is below budget by a good margin and has strong radiation hardening. However, we have no experience with their hardware, which is a mix between different companies for the larger wheels, and the level of detail and quality of their documentation is unknown for the user, firmware and commissioning manuals. Finally, the lead time on their system is 24 </w:t>
      </w:r>
      <w:proofErr w:type="spellStart"/>
      <w:r>
        <w:rPr>
          <w:rFonts w:ascii="Cambria" w:eastAsia="Cambria" w:hAnsi="Cambria" w:cs="Cambria"/>
        </w:rPr>
        <w:t>weeks+shipping</w:t>
      </w:r>
      <w:proofErr w:type="spellEnd"/>
      <w:r>
        <w:rPr>
          <w:rFonts w:ascii="Cambria" w:eastAsia="Cambria" w:hAnsi="Cambria" w:cs="Cambria"/>
        </w:rPr>
        <w:t xml:space="preserve">, meaning we need to order by early/mid-March to get it on the bench for September 1st. </w:t>
      </w:r>
    </w:p>
    <w:p w14:paraId="76038442" w14:textId="77777777" w:rsidR="004E04BE" w:rsidRDefault="00000000">
      <w:pPr>
        <w:pStyle w:val="Heading1"/>
        <w:numPr>
          <w:ilvl w:val="0"/>
          <w:numId w:val="10"/>
        </w:numPr>
        <w:tabs>
          <w:tab w:val="right" w:pos="9360"/>
        </w:tabs>
      </w:pPr>
      <w:bookmarkStart w:id="61" w:name="_m2vgoxxofy66" w:colFirst="0" w:colLast="0"/>
      <w:bookmarkEnd w:id="61"/>
      <w:r>
        <w:t>Recommendation</w:t>
      </w:r>
    </w:p>
    <w:p w14:paraId="7FF5C06C" w14:textId="77777777" w:rsidR="004E04BE" w:rsidRDefault="00000000">
      <w:pPr>
        <w:tabs>
          <w:tab w:val="right" w:pos="9360"/>
        </w:tabs>
        <w:jc w:val="both"/>
        <w:rPr>
          <w:rFonts w:ascii="Cambria" w:eastAsia="Cambria" w:hAnsi="Cambria" w:cs="Cambria"/>
        </w:rPr>
      </w:pPr>
      <w:r>
        <w:rPr>
          <w:rFonts w:ascii="Cambria" w:eastAsia="Cambria" w:hAnsi="Cambria" w:cs="Cambria"/>
        </w:rPr>
        <w:t xml:space="preserve">As a result of the information listed above, the CUBICS ADCS team recommends that the </w:t>
      </w:r>
      <w:proofErr w:type="spellStart"/>
      <w:r>
        <w:rPr>
          <w:rFonts w:ascii="Cambria" w:eastAsia="Cambria" w:hAnsi="Cambria" w:cs="Cambria"/>
        </w:rPr>
        <w:t>Serenum</w:t>
      </w:r>
      <w:proofErr w:type="spellEnd"/>
      <w:r>
        <w:rPr>
          <w:rFonts w:ascii="Cambria" w:eastAsia="Cambria" w:hAnsi="Cambria" w:cs="Cambria"/>
        </w:rPr>
        <w:t xml:space="preserve"> Space VAC02 system, with the higher performance Wittenstein reaction wheels, be procured and integrated into Ex-Alta 3. While this is the first time </w:t>
      </w:r>
      <w:proofErr w:type="spellStart"/>
      <w:r>
        <w:rPr>
          <w:rFonts w:ascii="Cambria" w:eastAsia="Cambria" w:hAnsi="Cambria" w:cs="Cambria"/>
        </w:rPr>
        <w:t>AlbertaSat</w:t>
      </w:r>
      <w:proofErr w:type="spellEnd"/>
      <w:r>
        <w:rPr>
          <w:rFonts w:ascii="Cambria" w:eastAsia="Cambria" w:hAnsi="Cambria" w:cs="Cambria"/>
        </w:rPr>
        <w:t xml:space="preserve"> has had contact with </w:t>
      </w:r>
      <w:proofErr w:type="spellStart"/>
      <w:r>
        <w:rPr>
          <w:rFonts w:ascii="Cambria" w:eastAsia="Cambria" w:hAnsi="Cambria" w:cs="Cambria"/>
        </w:rPr>
        <w:t>Serenum</w:t>
      </w:r>
      <w:proofErr w:type="spellEnd"/>
      <w:r>
        <w:rPr>
          <w:rFonts w:ascii="Cambria" w:eastAsia="Cambria" w:hAnsi="Cambria" w:cs="Cambria"/>
        </w:rPr>
        <w:t xml:space="preserve"> Space, the professional relationship between </w:t>
      </w:r>
      <w:proofErr w:type="spellStart"/>
      <w:r>
        <w:rPr>
          <w:rFonts w:ascii="Cambria" w:eastAsia="Cambria" w:hAnsi="Cambria" w:cs="Cambria"/>
        </w:rPr>
        <w:t>AlbertaSat</w:t>
      </w:r>
      <w:proofErr w:type="spellEnd"/>
      <w:r>
        <w:rPr>
          <w:rFonts w:ascii="Cambria" w:eastAsia="Cambria" w:hAnsi="Cambria" w:cs="Cambria"/>
        </w:rPr>
        <w:t xml:space="preserve"> and </w:t>
      </w:r>
      <w:proofErr w:type="spellStart"/>
      <w:r>
        <w:rPr>
          <w:rFonts w:ascii="Cambria" w:eastAsia="Cambria" w:hAnsi="Cambria" w:cs="Cambria"/>
        </w:rPr>
        <w:t>Serenum</w:t>
      </w:r>
      <w:proofErr w:type="spellEnd"/>
      <w:r>
        <w:rPr>
          <w:rFonts w:ascii="Cambria" w:eastAsia="Cambria" w:hAnsi="Cambria" w:cs="Cambria"/>
        </w:rPr>
        <w:t xml:space="preserve"> is developing nicely having had lots of discussion via email and a video call to discuss the system. Additionally, the lead time for receiving a flight model VAC02 system is approximately 24 weeks, allowing for the team to stay on schedule with AI&amp;T. A simulation has already been completed with our current mission parameters, and </w:t>
      </w:r>
      <w:proofErr w:type="spellStart"/>
      <w:r>
        <w:rPr>
          <w:rFonts w:ascii="Cambria" w:eastAsia="Cambria" w:hAnsi="Cambria" w:cs="Cambria"/>
        </w:rPr>
        <w:t>Serenum</w:t>
      </w:r>
      <w:proofErr w:type="spellEnd"/>
      <w:r>
        <w:rPr>
          <w:rFonts w:ascii="Cambria" w:eastAsia="Cambria" w:hAnsi="Cambria" w:cs="Cambria"/>
        </w:rPr>
        <w:t xml:space="preserve"> has determined that our pointing requirement will be met using their system with the better wheels, while the knowledge requirements are close to being met. The system is at the maximum of our budget with contingency, making it reasonable to purchase, but additional funds </w:t>
      </w:r>
      <w:r>
        <w:rPr>
          <w:rFonts w:ascii="Cambria" w:eastAsia="Cambria" w:hAnsi="Cambria" w:cs="Cambria"/>
        </w:rPr>
        <w:lastRenderedPageBreak/>
        <w:t>will need to be allocated for additional costs. The size of the system is a big advantage as it is only 0.27U for the main stack and the external sensors are small and can be easily integrated into the satellite. The power draw is also within budget, even considering the additional draw from the new wheels. Considering all aspects of the system, we recommend going forward with this system, primarily due to the small size and lower power draw, along with the higher performance wheels.</w:t>
      </w:r>
    </w:p>
    <w:p w14:paraId="11E3F788" w14:textId="77777777" w:rsidR="004E04BE" w:rsidRDefault="004E04BE">
      <w:pPr>
        <w:tabs>
          <w:tab w:val="right" w:pos="9360"/>
        </w:tabs>
        <w:rPr>
          <w:rFonts w:ascii="Cambria" w:eastAsia="Cambria" w:hAnsi="Cambria" w:cs="Cambria"/>
        </w:rPr>
      </w:pPr>
    </w:p>
    <w:p w14:paraId="719BDF77" w14:textId="77777777" w:rsidR="004E04BE" w:rsidRDefault="00000000">
      <w:pPr>
        <w:pStyle w:val="Heading1"/>
        <w:spacing w:before="240"/>
      </w:pPr>
      <w:bookmarkStart w:id="62" w:name="_4or4jae45rmv" w:colFirst="0" w:colLast="0"/>
      <w:bookmarkEnd w:id="62"/>
      <w:r>
        <w:br w:type="page"/>
      </w:r>
    </w:p>
    <w:p w14:paraId="03D8C7E1" w14:textId="77777777" w:rsidR="004E04BE" w:rsidRDefault="00000000">
      <w:pPr>
        <w:pStyle w:val="Heading1"/>
        <w:numPr>
          <w:ilvl w:val="0"/>
          <w:numId w:val="10"/>
        </w:numPr>
        <w:tabs>
          <w:tab w:val="right" w:pos="9360"/>
        </w:tabs>
      </w:pPr>
      <w:bookmarkStart w:id="63" w:name="_aggqdgpz9b28" w:colFirst="0" w:colLast="0"/>
      <w:bookmarkEnd w:id="63"/>
      <w:r>
        <w:lastRenderedPageBreak/>
        <w:t>Reference Documents</w:t>
      </w:r>
    </w:p>
    <w:tbl>
      <w:tblPr>
        <w:tblStyle w:val="af3"/>
        <w:tblW w:w="101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0"/>
        <w:gridCol w:w="4560"/>
        <w:gridCol w:w="4635"/>
      </w:tblGrid>
      <w:tr w:rsidR="004E04BE" w14:paraId="7E905E2C" w14:textId="77777777">
        <w:trPr>
          <w:trHeight w:val="705"/>
          <w:jc w:val="center"/>
        </w:trPr>
        <w:tc>
          <w:tcPr>
            <w:tcW w:w="990" w:type="dxa"/>
            <w:shd w:val="clear" w:color="auto" w:fill="auto"/>
            <w:tcMar>
              <w:top w:w="100" w:type="dxa"/>
              <w:left w:w="100" w:type="dxa"/>
              <w:bottom w:w="100" w:type="dxa"/>
              <w:right w:w="100" w:type="dxa"/>
            </w:tcMar>
          </w:tcPr>
          <w:p w14:paraId="2E78A8BA" w14:textId="77777777" w:rsidR="004E04BE" w:rsidRDefault="00000000">
            <w:pPr>
              <w:widowControl w:val="0"/>
              <w:spacing w:after="200"/>
              <w:jc w:val="both"/>
              <w:rPr>
                <w:rFonts w:ascii="Cambria" w:eastAsia="Cambria" w:hAnsi="Cambria" w:cs="Cambria"/>
                <w:b/>
              </w:rPr>
            </w:pPr>
            <w:r>
              <w:rPr>
                <w:rFonts w:ascii="Cambria" w:eastAsia="Cambria" w:hAnsi="Cambria" w:cs="Cambria"/>
                <w:b/>
              </w:rPr>
              <w:t>Ref. No</w:t>
            </w:r>
          </w:p>
        </w:tc>
        <w:tc>
          <w:tcPr>
            <w:tcW w:w="4560" w:type="dxa"/>
            <w:shd w:val="clear" w:color="auto" w:fill="auto"/>
            <w:tcMar>
              <w:top w:w="100" w:type="dxa"/>
              <w:left w:w="100" w:type="dxa"/>
              <w:bottom w:w="100" w:type="dxa"/>
              <w:right w:w="100" w:type="dxa"/>
            </w:tcMar>
          </w:tcPr>
          <w:p w14:paraId="65EDC4EE" w14:textId="77777777" w:rsidR="004E04BE" w:rsidRDefault="00000000">
            <w:pPr>
              <w:widowControl w:val="0"/>
              <w:spacing w:after="200"/>
              <w:jc w:val="both"/>
              <w:rPr>
                <w:rFonts w:ascii="Cambria" w:eastAsia="Cambria" w:hAnsi="Cambria" w:cs="Cambria"/>
                <w:b/>
              </w:rPr>
            </w:pPr>
            <w:r>
              <w:rPr>
                <w:rFonts w:ascii="Cambria" w:eastAsia="Cambria" w:hAnsi="Cambria" w:cs="Cambria"/>
                <w:b/>
              </w:rPr>
              <w:t>Document Name</w:t>
            </w:r>
          </w:p>
        </w:tc>
        <w:tc>
          <w:tcPr>
            <w:tcW w:w="4635" w:type="dxa"/>
            <w:shd w:val="clear" w:color="auto" w:fill="auto"/>
            <w:tcMar>
              <w:top w:w="100" w:type="dxa"/>
              <w:left w:w="100" w:type="dxa"/>
              <w:bottom w:w="100" w:type="dxa"/>
              <w:right w:w="100" w:type="dxa"/>
            </w:tcMar>
          </w:tcPr>
          <w:p w14:paraId="6DA8C4BC" w14:textId="77777777" w:rsidR="004E04BE" w:rsidRDefault="00000000">
            <w:pPr>
              <w:widowControl w:val="0"/>
              <w:spacing w:after="200"/>
              <w:jc w:val="both"/>
              <w:rPr>
                <w:rFonts w:ascii="Cambria" w:eastAsia="Cambria" w:hAnsi="Cambria" w:cs="Cambria"/>
                <w:b/>
              </w:rPr>
            </w:pPr>
            <w:r>
              <w:rPr>
                <w:rFonts w:ascii="Cambria" w:eastAsia="Cambria" w:hAnsi="Cambria" w:cs="Cambria"/>
                <w:b/>
              </w:rPr>
              <w:t>Description / link</w:t>
            </w:r>
          </w:p>
        </w:tc>
      </w:tr>
      <w:tr w:rsidR="004E04BE" w14:paraId="7BD2ECCC" w14:textId="77777777">
        <w:trPr>
          <w:jc w:val="center"/>
        </w:trPr>
        <w:tc>
          <w:tcPr>
            <w:tcW w:w="990" w:type="dxa"/>
            <w:shd w:val="clear" w:color="auto" w:fill="auto"/>
            <w:tcMar>
              <w:top w:w="100" w:type="dxa"/>
              <w:left w:w="100" w:type="dxa"/>
              <w:bottom w:w="100" w:type="dxa"/>
              <w:right w:w="100" w:type="dxa"/>
            </w:tcMar>
          </w:tcPr>
          <w:p w14:paraId="0379C42F" w14:textId="77777777" w:rsidR="004E04BE" w:rsidRDefault="00000000">
            <w:pPr>
              <w:widowControl w:val="0"/>
              <w:spacing w:after="200"/>
              <w:jc w:val="center"/>
              <w:rPr>
                <w:rFonts w:ascii="Cambria" w:eastAsia="Cambria" w:hAnsi="Cambria" w:cs="Cambria"/>
                <w:b/>
              </w:rPr>
            </w:pPr>
            <w:r>
              <w:rPr>
                <w:rFonts w:ascii="Cambria" w:eastAsia="Cambria" w:hAnsi="Cambria" w:cs="Cambria"/>
                <w:b/>
              </w:rPr>
              <w:t>1</w:t>
            </w:r>
          </w:p>
        </w:tc>
        <w:tc>
          <w:tcPr>
            <w:tcW w:w="4560" w:type="dxa"/>
            <w:shd w:val="clear" w:color="auto" w:fill="auto"/>
            <w:tcMar>
              <w:top w:w="100" w:type="dxa"/>
              <w:left w:w="100" w:type="dxa"/>
              <w:bottom w:w="100" w:type="dxa"/>
              <w:right w:w="100" w:type="dxa"/>
            </w:tcMar>
          </w:tcPr>
          <w:p w14:paraId="7167FED6" w14:textId="77777777" w:rsidR="004E04BE" w:rsidRDefault="00000000">
            <w:pPr>
              <w:widowControl w:val="0"/>
              <w:spacing w:after="200"/>
              <w:jc w:val="center"/>
              <w:rPr>
                <w:rFonts w:ascii="Cambria" w:eastAsia="Cambria" w:hAnsi="Cambria" w:cs="Cambria"/>
              </w:rPr>
            </w:pPr>
            <w:r>
              <w:rPr>
                <w:rFonts w:ascii="Cambria" w:eastAsia="Cambria" w:hAnsi="Cambria" w:cs="Cambria"/>
              </w:rPr>
              <w:t>EX3 System Requirements Table and Verification Matrix V0.1</w:t>
            </w:r>
          </w:p>
        </w:tc>
        <w:tc>
          <w:tcPr>
            <w:tcW w:w="4635" w:type="dxa"/>
            <w:shd w:val="clear" w:color="auto" w:fill="auto"/>
            <w:tcMar>
              <w:top w:w="100" w:type="dxa"/>
              <w:left w:w="100" w:type="dxa"/>
              <w:bottom w:w="100" w:type="dxa"/>
              <w:right w:w="100" w:type="dxa"/>
            </w:tcMar>
          </w:tcPr>
          <w:p w14:paraId="3DA847AF" w14:textId="77777777" w:rsidR="004E04BE" w:rsidRDefault="00000000">
            <w:pPr>
              <w:widowControl w:val="0"/>
              <w:spacing w:after="200"/>
              <w:jc w:val="center"/>
              <w:rPr>
                <w:rFonts w:ascii="Cambria" w:eastAsia="Cambria" w:hAnsi="Cambria" w:cs="Cambria"/>
              </w:rPr>
            </w:pPr>
            <w:hyperlink r:id="rId40" w:anchor="gid=690074995">
              <w:r>
                <w:rPr>
                  <w:color w:val="0000EE"/>
                  <w:u w:val="single"/>
                </w:rPr>
                <w:t>EX3 System Requirements Table and Verification Matrix V0.1</w:t>
              </w:r>
            </w:hyperlink>
          </w:p>
        </w:tc>
      </w:tr>
      <w:tr w:rsidR="004E04BE" w14:paraId="5666E404" w14:textId="77777777">
        <w:trPr>
          <w:jc w:val="center"/>
        </w:trPr>
        <w:tc>
          <w:tcPr>
            <w:tcW w:w="990" w:type="dxa"/>
            <w:shd w:val="clear" w:color="auto" w:fill="auto"/>
            <w:tcMar>
              <w:top w:w="100" w:type="dxa"/>
              <w:left w:w="100" w:type="dxa"/>
              <w:bottom w:w="100" w:type="dxa"/>
              <w:right w:w="100" w:type="dxa"/>
            </w:tcMar>
          </w:tcPr>
          <w:p w14:paraId="65D34159" w14:textId="77777777" w:rsidR="004E04BE" w:rsidRDefault="00000000">
            <w:pPr>
              <w:widowControl w:val="0"/>
              <w:spacing w:after="200"/>
              <w:jc w:val="center"/>
              <w:rPr>
                <w:rFonts w:ascii="Cambria" w:eastAsia="Cambria" w:hAnsi="Cambria" w:cs="Cambria"/>
                <w:b/>
              </w:rPr>
            </w:pPr>
            <w:r>
              <w:rPr>
                <w:rFonts w:ascii="Cambria" w:eastAsia="Cambria" w:hAnsi="Cambria" w:cs="Cambria"/>
                <w:b/>
              </w:rPr>
              <w:t>2</w:t>
            </w:r>
          </w:p>
        </w:tc>
        <w:tc>
          <w:tcPr>
            <w:tcW w:w="4560" w:type="dxa"/>
            <w:shd w:val="clear" w:color="auto" w:fill="auto"/>
            <w:tcMar>
              <w:top w:w="100" w:type="dxa"/>
              <w:left w:w="100" w:type="dxa"/>
              <w:bottom w:w="100" w:type="dxa"/>
              <w:right w:w="100" w:type="dxa"/>
            </w:tcMar>
          </w:tcPr>
          <w:p w14:paraId="747EDB41" w14:textId="77777777" w:rsidR="004E04BE" w:rsidRDefault="00000000">
            <w:pPr>
              <w:widowControl w:val="0"/>
              <w:spacing w:after="200"/>
              <w:jc w:val="center"/>
              <w:rPr>
                <w:rFonts w:ascii="Cambria" w:eastAsia="Cambria" w:hAnsi="Cambria" w:cs="Cambria"/>
              </w:rPr>
            </w:pPr>
            <w:r>
              <w:rPr>
                <w:rFonts w:ascii="Cambria" w:eastAsia="Cambria" w:hAnsi="Cambria" w:cs="Cambria"/>
              </w:rPr>
              <w:t>ADCS Decision Comprehensive Overview V2</w:t>
            </w:r>
          </w:p>
        </w:tc>
        <w:tc>
          <w:tcPr>
            <w:tcW w:w="4635" w:type="dxa"/>
            <w:shd w:val="clear" w:color="auto" w:fill="auto"/>
            <w:tcMar>
              <w:top w:w="100" w:type="dxa"/>
              <w:left w:w="100" w:type="dxa"/>
              <w:bottom w:w="100" w:type="dxa"/>
              <w:right w:w="100" w:type="dxa"/>
            </w:tcMar>
          </w:tcPr>
          <w:p w14:paraId="41AE4A58" w14:textId="77777777" w:rsidR="004E04BE" w:rsidRDefault="00000000">
            <w:pPr>
              <w:widowControl w:val="0"/>
              <w:spacing w:after="200"/>
              <w:rPr>
                <w:rFonts w:ascii="Cambria" w:eastAsia="Cambria" w:hAnsi="Cambria" w:cs="Cambria"/>
              </w:rPr>
            </w:pPr>
            <w:hyperlink r:id="rId41">
              <w:r>
                <w:rPr>
                  <w:rFonts w:ascii="Cambria" w:eastAsia="Cambria" w:hAnsi="Cambria" w:cs="Cambria"/>
                  <w:color w:val="1155CC"/>
                  <w:u w:val="single"/>
                </w:rPr>
                <w:t>https://docs.google.com/document/d/1WDv9ih91w686EMW7uWMTa67YX3uatO9CrmLAlkgqIds/edit</w:t>
              </w:r>
            </w:hyperlink>
            <w:r>
              <w:rPr>
                <w:rFonts w:ascii="Cambria" w:eastAsia="Cambria" w:hAnsi="Cambria" w:cs="Cambria"/>
              </w:rPr>
              <w:t xml:space="preserve"> </w:t>
            </w:r>
          </w:p>
        </w:tc>
      </w:tr>
      <w:tr w:rsidR="004E04BE" w14:paraId="31952F66" w14:textId="77777777">
        <w:trPr>
          <w:jc w:val="center"/>
        </w:trPr>
        <w:tc>
          <w:tcPr>
            <w:tcW w:w="990" w:type="dxa"/>
            <w:shd w:val="clear" w:color="auto" w:fill="auto"/>
            <w:tcMar>
              <w:top w:w="100" w:type="dxa"/>
              <w:left w:w="100" w:type="dxa"/>
              <w:bottom w:w="100" w:type="dxa"/>
              <w:right w:w="100" w:type="dxa"/>
            </w:tcMar>
          </w:tcPr>
          <w:p w14:paraId="44464352" w14:textId="77777777" w:rsidR="004E04BE" w:rsidRDefault="00000000">
            <w:pPr>
              <w:widowControl w:val="0"/>
              <w:spacing w:after="200"/>
              <w:jc w:val="center"/>
              <w:rPr>
                <w:rFonts w:ascii="Cambria" w:eastAsia="Cambria" w:hAnsi="Cambria" w:cs="Cambria"/>
                <w:b/>
              </w:rPr>
            </w:pPr>
            <w:r>
              <w:rPr>
                <w:rFonts w:ascii="Cambria" w:eastAsia="Cambria" w:hAnsi="Cambria" w:cs="Cambria"/>
                <w:b/>
              </w:rPr>
              <w:t>3</w:t>
            </w:r>
          </w:p>
        </w:tc>
        <w:tc>
          <w:tcPr>
            <w:tcW w:w="4560" w:type="dxa"/>
            <w:shd w:val="clear" w:color="auto" w:fill="auto"/>
            <w:tcMar>
              <w:top w:w="100" w:type="dxa"/>
              <w:left w:w="100" w:type="dxa"/>
              <w:bottom w:w="100" w:type="dxa"/>
              <w:right w:w="100" w:type="dxa"/>
            </w:tcMar>
          </w:tcPr>
          <w:p w14:paraId="569180C5" w14:textId="77777777" w:rsidR="004E04BE" w:rsidRDefault="00000000">
            <w:pPr>
              <w:widowControl w:val="0"/>
              <w:spacing w:after="200"/>
              <w:jc w:val="center"/>
              <w:rPr>
                <w:rFonts w:ascii="Cambria" w:eastAsia="Cambria" w:hAnsi="Cambria" w:cs="Cambria"/>
              </w:rPr>
            </w:pPr>
            <w:r>
              <w:rPr>
                <w:rFonts w:ascii="Cambria" w:eastAsia="Cambria" w:hAnsi="Cambria" w:cs="Cambria"/>
              </w:rPr>
              <w:t xml:space="preserve">AAC </w:t>
            </w:r>
            <w:proofErr w:type="spellStart"/>
            <w:r>
              <w:rPr>
                <w:rFonts w:ascii="Cambria" w:eastAsia="Cambria" w:hAnsi="Cambria" w:cs="Cambria"/>
              </w:rPr>
              <w:t>Clydespace</w:t>
            </w:r>
            <w:proofErr w:type="spellEnd"/>
            <w:r>
              <w:rPr>
                <w:rFonts w:ascii="Cambria" w:eastAsia="Cambria" w:hAnsi="Cambria" w:cs="Cambria"/>
              </w:rPr>
              <w:t xml:space="preserve"> iADCS200 system website page</w:t>
            </w:r>
          </w:p>
          <w:p w14:paraId="2705F98F" w14:textId="77777777" w:rsidR="004E04BE" w:rsidRDefault="004E04BE">
            <w:pPr>
              <w:widowControl w:val="0"/>
              <w:spacing w:after="200"/>
              <w:jc w:val="center"/>
              <w:rPr>
                <w:rFonts w:ascii="Cambria" w:eastAsia="Cambria" w:hAnsi="Cambria" w:cs="Cambria"/>
                <w:i/>
              </w:rPr>
            </w:pPr>
          </w:p>
        </w:tc>
        <w:tc>
          <w:tcPr>
            <w:tcW w:w="4635" w:type="dxa"/>
            <w:shd w:val="clear" w:color="auto" w:fill="auto"/>
            <w:tcMar>
              <w:top w:w="100" w:type="dxa"/>
              <w:left w:w="100" w:type="dxa"/>
              <w:bottom w:w="100" w:type="dxa"/>
              <w:right w:w="100" w:type="dxa"/>
            </w:tcMar>
          </w:tcPr>
          <w:p w14:paraId="2B439D52" w14:textId="77777777" w:rsidR="004E04BE" w:rsidRDefault="00000000">
            <w:pPr>
              <w:widowControl w:val="0"/>
              <w:spacing w:after="200"/>
              <w:rPr>
                <w:rFonts w:ascii="Cambria" w:eastAsia="Cambria" w:hAnsi="Cambria" w:cs="Cambria"/>
              </w:rPr>
            </w:pPr>
            <w:hyperlink r:id="rId42">
              <w:r>
                <w:rPr>
                  <w:rFonts w:ascii="Cambria" w:eastAsia="Cambria" w:hAnsi="Cambria" w:cs="Cambria"/>
                  <w:color w:val="1155CC"/>
                  <w:u w:val="single"/>
                </w:rPr>
                <w:t>https://www.aac-clyde.space/what-we-do/space-products-components/adcs/iadcs200</w:t>
              </w:r>
            </w:hyperlink>
          </w:p>
          <w:p w14:paraId="5BF7195F" w14:textId="77777777" w:rsidR="004E04BE" w:rsidRDefault="00000000">
            <w:pPr>
              <w:widowControl w:val="0"/>
              <w:spacing w:after="200"/>
              <w:jc w:val="center"/>
              <w:rPr>
                <w:rFonts w:ascii="Cambria" w:eastAsia="Cambria" w:hAnsi="Cambria" w:cs="Cambria"/>
              </w:rPr>
            </w:pPr>
            <w:r>
              <w:rPr>
                <w:rFonts w:ascii="Calibri" w:eastAsia="Calibri" w:hAnsi="Calibri" w:cs="Calibri"/>
                <w:i/>
              </w:rPr>
              <w:t>(NOTE: all referenced datasheets are available on this web address)</w:t>
            </w:r>
          </w:p>
        </w:tc>
      </w:tr>
      <w:tr w:rsidR="004E04BE" w14:paraId="67094C58" w14:textId="77777777">
        <w:trPr>
          <w:jc w:val="center"/>
        </w:trPr>
        <w:tc>
          <w:tcPr>
            <w:tcW w:w="990" w:type="dxa"/>
            <w:shd w:val="clear" w:color="auto" w:fill="auto"/>
            <w:tcMar>
              <w:top w:w="100" w:type="dxa"/>
              <w:left w:w="100" w:type="dxa"/>
              <w:bottom w:w="100" w:type="dxa"/>
              <w:right w:w="100" w:type="dxa"/>
            </w:tcMar>
          </w:tcPr>
          <w:p w14:paraId="43482662" w14:textId="77777777" w:rsidR="004E04BE" w:rsidRDefault="00000000">
            <w:pPr>
              <w:widowControl w:val="0"/>
              <w:spacing w:after="200"/>
              <w:jc w:val="center"/>
              <w:rPr>
                <w:rFonts w:ascii="Cambria" w:eastAsia="Cambria" w:hAnsi="Cambria" w:cs="Cambria"/>
                <w:b/>
              </w:rPr>
            </w:pPr>
            <w:r>
              <w:rPr>
                <w:rFonts w:ascii="Cambria" w:eastAsia="Cambria" w:hAnsi="Cambria" w:cs="Cambria"/>
                <w:b/>
              </w:rPr>
              <w:t>4</w:t>
            </w:r>
          </w:p>
        </w:tc>
        <w:tc>
          <w:tcPr>
            <w:tcW w:w="4560" w:type="dxa"/>
            <w:shd w:val="clear" w:color="auto" w:fill="auto"/>
            <w:tcMar>
              <w:top w:w="100" w:type="dxa"/>
              <w:left w:w="100" w:type="dxa"/>
              <w:bottom w:w="100" w:type="dxa"/>
              <w:right w:w="100" w:type="dxa"/>
            </w:tcMar>
          </w:tcPr>
          <w:p w14:paraId="41F55EA2" w14:textId="77777777" w:rsidR="004E04BE" w:rsidRDefault="00000000">
            <w:pPr>
              <w:widowControl w:val="0"/>
              <w:spacing w:after="200"/>
              <w:jc w:val="center"/>
              <w:rPr>
                <w:rFonts w:ascii="Cambria" w:eastAsia="Cambria" w:hAnsi="Cambria" w:cs="Cambria"/>
              </w:rPr>
            </w:pPr>
            <w:r>
              <w:rPr>
                <w:rFonts w:ascii="Cambria" w:eastAsia="Cambria" w:hAnsi="Cambria" w:cs="Cambria"/>
              </w:rPr>
              <w:t>Datasheet for ADCS-MTQ, ADCS-10m, ADCS-20m, and ADCS-40m</w:t>
            </w:r>
          </w:p>
          <w:p w14:paraId="7D3C4F4E" w14:textId="77777777" w:rsidR="004E04BE" w:rsidRDefault="004E04BE">
            <w:pPr>
              <w:widowControl w:val="0"/>
              <w:spacing w:after="200"/>
              <w:jc w:val="center"/>
              <w:rPr>
                <w:rFonts w:ascii="Cambria" w:eastAsia="Cambria" w:hAnsi="Cambria" w:cs="Cambria"/>
                <w:sz w:val="24"/>
                <w:szCs w:val="24"/>
              </w:rPr>
            </w:pPr>
          </w:p>
        </w:tc>
        <w:tc>
          <w:tcPr>
            <w:tcW w:w="4635" w:type="dxa"/>
            <w:shd w:val="clear" w:color="auto" w:fill="auto"/>
            <w:tcMar>
              <w:top w:w="100" w:type="dxa"/>
              <w:left w:w="100" w:type="dxa"/>
              <w:bottom w:w="100" w:type="dxa"/>
              <w:right w:w="100" w:type="dxa"/>
            </w:tcMar>
          </w:tcPr>
          <w:p w14:paraId="0DBB571B" w14:textId="77777777" w:rsidR="004E04BE" w:rsidRDefault="00000000">
            <w:pPr>
              <w:widowControl w:val="0"/>
              <w:spacing w:after="200"/>
              <w:rPr>
                <w:rFonts w:ascii="Cambria" w:eastAsia="Cambria" w:hAnsi="Cambria" w:cs="Cambria"/>
              </w:rPr>
            </w:pPr>
            <w:r>
              <w:rPr>
                <w:rFonts w:ascii="Cambria" w:eastAsia="Cambria" w:hAnsi="Cambria" w:cs="Cambria"/>
              </w:rPr>
              <w:t xml:space="preserve">A datasheet provided by </w:t>
            </w:r>
            <w:proofErr w:type="spellStart"/>
            <w:r>
              <w:rPr>
                <w:rFonts w:ascii="Cambria" w:eastAsia="Cambria" w:hAnsi="Cambria" w:cs="Cambria"/>
              </w:rPr>
              <w:t>TensorTech</w:t>
            </w:r>
            <w:proofErr w:type="spellEnd"/>
            <w:r>
              <w:rPr>
                <w:rFonts w:ascii="Cambria" w:eastAsia="Cambria" w:hAnsi="Cambria" w:cs="Cambria"/>
              </w:rPr>
              <w:t xml:space="preserve"> detailing the specifications of each of their ADCS systems</w:t>
            </w:r>
          </w:p>
        </w:tc>
      </w:tr>
      <w:tr w:rsidR="004E04BE" w14:paraId="6BA389FD" w14:textId="77777777">
        <w:trPr>
          <w:jc w:val="center"/>
        </w:trPr>
        <w:tc>
          <w:tcPr>
            <w:tcW w:w="990" w:type="dxa"/>
            <w:shd w:val="clear" w:color="auto" w:fill="auto"/>
            <w:tcMar>
              <w:top w:w="100" w:type="dxa"/>
              <w:left w:w="100" w:type="dxa"/>
              <w:bottom w:w="100" w:type="dxa"/>
              <w:right w:w="100" w:type="dxa"/>
            </w:tcMar>
          </w:tcPr>
          <w:p w14:paraId="6AC2CC3E" w14:textId="77777777" w:rsidR="004E04BE" w:rsidRDefault="00000000">
            <w:pPr>
              <w:widowControl w:val="0"/>
              <w:spacing w:after="200"/>
              <w:jc w:val="center"/>
              <w:rPr>
                <w:rFonts w:ascii="Cambria" w:eastAsia="Cambria" w:hAnsi="Cambria" w:cs="Cambria"/>
                <w:b/>
              </w:rPr>
            </w:pPr>
            <w:r>
              <w:rPr>
                <w:rFonts w:ascii="Cambria" w:eastAsia="Cambria" w:hAnsi="Cambria" w:cs="Cambria"/>
                <w:b/>
              </w:rPr>
              <w:t>5</w:t>
            </w:r>
          </w:p>
        </w:tc>
        <w:tc>
          <w:tcPr>
            <w:tcW w:w="4560" w:type="dxa"/>
            <w:shd w:val="clear" w:color="auto" w:fill="auto"/>
            <w:tcMar>
              <w:top w:w="100" w:type="dxa"/>
              <w:left w:w="100" w:type="dxa"/>
              <w:bottom w:w="100" w:type="dxa"/>
              <w:right w:w="100" w:type="dxa"/>
            </w:tcMar>
          </w:tcPr>
          <w:p w14:paraId="4E226587" w14:textId="77777777" w:rsidR="004E04BE" w:rsidRDefault="00000000">
            <w:pPr>
              <w:widowControl w:val="0"/>
              <w:spacing w:after="200"/>
              <w:jc w:val="center"/>
              <w:rPr>
                <w:rFonts w:ascii="Cambria" w:eastAsia="Cambria" w:hAnsi="Cambria" w:cs="Cambria"/>
              </w:rPr>
            </w:pPr>
            <w:r>
              <w:rPr>
                <w:rFonts w:ascii="Cambria" w:eastAsia="Cambria" w:hAnsi="Cambria" w:cs="Cambria"/>
              </w:rPr>
              <w:t>ADCS-10m website page</w:t>
            </w:r>
          </w:p>
        </w:tc>
        <w:tc>
          <w:tcPr>
            <w:tcW w:w="4635" w:type="dxa"/>
            <w:shd w:val="clear" w:color="auto" w:fill="auto"/>
            <w:tcMar>
              <w:top w:w="100" w:type="dxa"/>
              <w:left w:w="100" w:type="dxa"/>
              <w:bottom w:w="100" w:type="dxa"/>
              <w:right w:w="100" w:type="dxa"/>
            </w:tcMar>
          </w:tcPr>
          <w:p w14:paraId="189DC150" w14:textId="77777777" w:rsidR="004E04BE" w:rsidRDefault="00000000">
            <w:pPr>
              <w:widowControl w:val="0"/>
              <w:spacing w:after="200"/>
              <w:rPr>
                <w:rFonts w:ascii="Cambria" w:eastAsia="Cambria" w:hAnsi="Cambria" w:cs="Cambria"/>
              </w:rPr>
            </w:pPr>
            <w:hyperlink r:id="rId43">
              <w:r>
                <w:rPr>
                  <w:rFonts w:ascii="Cambria" w:eastAsia="Cambria" w:hAnsi="Cambria" w:cs="Cambria"/>
                  <w:color w:val="1155CC"/>
                  <w:u w:val="single"/>
                </w:rPr>
                <w:t>https://tensortech.co/product/category/adcs-series#</w:t>
              </w:r>
            </w:hyperlink>
          </w:p>
          <w:p w14:paraId="770DE8A9" w14:textId="77777777" w:rsidR="004E04BE" w:rsidRDefault="00000000">
            <w:pPr>
              <w:widowControl w:val="0"/>
              <w:spacing w:after="200"/>
              <w:rPr>
                <w:rFonts w:ascii="Cambria" w:eastAsia="Cambria" w:hAnsi="Cambria" w:cs="Cambria"/>
              </w:rPr>
            </w:pPr>
            <w:r>
              <w:rPr>
                <w:rFonts w:ascii="Cambria" w:eastAsia="Cambria" w:hAnsi="Cambria" w:cs="Cambria"/>
              </w:rPr>
              <w:t>(The brochure and CAD model for the ADCS-10m can be found on this site)</w:t>
            </w:r>
          </w:p>
        </w:tc>
      </w:tr>
      <w:tr w:rsidR="004E04BE" w14:paraId="40CB8C9A" w14:textId="77777777">
        <w:trPr>
          <w:jc w:val="center"/>
        </w:trPr>
        <w:tc>
          <w:tcPr>
            <w:tcW w:w="990" w:type="dxa"/>
            <w:shd w:val="clear" w:color="auto" w:fill="auto"/>
            <w:tcMar>
              <w:top w:w="100" w:type="dxa"/>
              <w:left w:w="100" w:type="dxa"/>
              <w:bottom w:w="100" w:type="dxa"/>
              <w:right w:w="100" w:type="dxa"/>
            </w:tcMar>
          </w:tcPr>
          <w:p w14:paraId="7BF18CA4" w14:textId="77777777" w:rsidR="004E04BE" w:rsidRDefault="00000000">
            <w:pPr>
              <w:widowControl w:val="0"/>
              <w:spacing w:after="200"/>
              <w:jc w:val="center"/>
              <w:rPr>
                <w:rFonts w:ascii="Cambria" w:eastAsia="Cambria" w:hAnsi="Cambria" w:cs="Cambria"/>
                <w:b/>
              </w:rPr>
            </w:pPr>
            <w:r>
              <w:rPr>
                <w:rFonts w:ascii="Cambria" w:eastAsia="Cambria" w:hAnsi="Cambria" w:cs="Cambria"/>
                <w:b/>
              </w:rPr>
              <w:t>6</w:t>
            </w:r>
          </w:p>
        </w:tc>
        <w:tc>
          <w:tcPr>
            <w:tcW w:w="4560" w:type="dxa"/>
            <w:shd w:val="clear" w:color="auto" w:fill="auto"/>
            <w:tcMar>
              <w:top w:w="100" w:type="dxa"/>
              <w:left w:w="100" w:type="dxa"/>
              <w:bottom w:w="100" w:type="dxa"/>
              <w:right w:w="100" w:type="dxa"/>
            </w:tcMar>
          </w:tcPr>
          <w:p w14:paraId="7CAD78C5" w14:textId="77777777" w:rsidR="004E04BE" w:rsidRDefault="00000000">
            <w:pPr>
              <w:widowControl w:val="0"/>
              <w:spacing w:after="200"/>
              <w:jc w:val="center"/>
              <w:rPr>
                <w:rFonts w:ascii="Cambria" w:eastAsia="Cambria" w:hAnsi="Cambria" w:cs="Cambria"/>
              </w:rPr>
            </w:pPr>
            <w:proofErr w:type="spellStart"/>
            <w:r>
              <w:rPr>
                <w:rFonts w:ascii="Cambria" w:eastAsia="Cambria" w:hAnsi="Cambria" w:cs="Cambria"/>
              </w:rPr>
              <w:t>CubeSpace</w:t>
            </w:r>
            <w:proofErr w:type="spellEnd"/>
            <w:r>
              <w:rPr>
                <w:rFonts w:ascii="Cambria" w:eastAsia="Cambria" w:hAnsi="Cambria" w:cs="Cambria"/>
              </w:rPr>
              <w:t xml:space="preserve"> Gen 1 system website page</w:t>
            </w:r>
          </w:p>
        </w:tc>
        <w:tc>
          <w:tcPr>
            <w:tcW w:w="4635" w:type="dxa"/>
            <w:shd w:val="clear" w:color="auto" w:fill="auto"/>
            <w:tcMar>
              <w:top w:w="100" w:type="dxa"/>
              <w:left w:w="100" w:type="dxa"/>
              <w:bottom w:w="100" w:type="dxa"/>
              <w:right w:w="100" w:type="dxa"/>
            </w:tcMar>
          </w:tcPr>
          <w:p w14:paraId="25FF0DE3" w14:textId="77777777" w:rsidR="004E04BE" w:rsidRDefault="00000000">
            <w:pPr>
              <w:widowControl w:val="0"/>
              <w:spacing w:after="200"/>
              <w:rPr>
                <w:rFonts w:ascii="Cambria" w:eastAsia="Cambria" w:hAnsi="Cambria" w:cs="Cambria"/>
              </w:rPr>
            </w:pPr>
            <w:hyperlink r:id="rId44">
              <w:r>
                <w:rPr>
                  <w:rFonts w:ascii="Cambria" w:eastAsia="Cambria" w:hAnsi="Cambria" w:cs="Cambria"/>
                  <w:color w:val="1155CC"/>
                  <w:u w:val="single"/>
                </w:rPr>
                <w:t>https://www.cubespace.co.za/products/gen-1/integrated-adcs/cubeadcs/</w:t>
              </w:r>
            </w:hyperlink>
            <w:r>
              <w:rPr>
                <w:rFonts w:ascii="Cambria" w:eastAsia="Cambria" w:hAnsi="Cambria" w:cs="Cambria"/>
              </w:rPr>
              <w:t xml:space="preserve"> </w:t>
            </w:r>
          </w:p>
          <w:p w14:paraId="44C47BBB" w14:textId="77777777" w:rsidR="004E04BE" w:rsidRDefault="00000000">
            <w:pPr>
              <w:widowControl w:val="0"/>
              <w:spacing w:after="200"/>
              <w:rPr>
                <w:rFonts w:ascii="Cambria" w:eastAsia="Cambria" w:hAnsi="Cambria" w:cs="Cambria"/>
              </w:rPr>
            </w:pPr>
            <w:r>
              <w:rPr>
                <w:rFonts w:ascii="Cambria" w:eastAsia="Cambria" w:hAnsi="Cambria" w:cs="Cambria"/>
              </w:rPr>
              <w:t>(All reference documents for the gen 1 system are available from this page)</w:t>
            </w:r>
          </w:p>
        </w:tc>
      </w:tr>
      <w:tr w:rsidR="004E04BE" w14:paraId="787D22A4" w14:textId="77777777">
        <w:trPr>
          <w:jc w:val="center"/>
        </w:trPr>
        <w:tc>
          <w:tcPr>
            <w:tcW w:w="990" w:type="dxa"/>
            <w:shd w:val="clear" w:color="auto" w:fill="auto"/>
            <w:tcMar>
              <w:top w:w="100" w:type="dxa"/>
              <w:left w:w="100" w:type="dxa"/>
              <w:bottom w:w="100" w:type="dxa"/>
              <w:right w:w="100" w:type="dxa"/>
            </w:tcMar>
          </w:tcPr>
          <w:p w14:paraId="5BDDB75A" w14:textId="77777777" w:rsidR="004E04BE" w:rsidRDefault="00000000">
            <w:pPr>
              <w:widowControl w:val="0"/>
              <w:spacing w:after="200"/>
              <w:jc w:val="center"/>
              <w:rPr>
                <w:rFonts w:ascii="Cambria" w:eastAsia="Cambria" w:hAnsi="Cambria" w:cs="Cambria"/>
                <w:b/>
              </w:rPr>
            </w:pPr>
            <w:r>
              <w:rPr>
                <w:rFonts w:ascii="Cambria" w:eastAsia="Cambria" w:hAnsi="Cambria" w:cs="Cambria"/>
                <w:b/>
              </w:rPr>
              <w:t>7</w:t>
            </w:r>
          </w:p>
        </w:tc>
        <w:tc>
          <w:tcPr>
            <w:tcW w:w="4560" w:type="dxa"/>
            <w:shd w:val="clear" w:color="auto" w:fill="auto"/>
            <w:tcMar>
              <w:top w:w="100" w:type="dxa"/>
              <w:left w:w="100" w:type="dxa"/>
              <w:bottom w:w="100" w:type="dxa"/>
              <w:right w:w="100" w:type="dxa"/>
            </w:tcMar>
          </w:tcPr>
          <w:p w14:paraId="63CFD581" w14:textId="77777777" w:rsidR="004E04BE" w:rsidRDefault="00000000">
            <w:pPr>
              <w:widowControl w:val="0"/>
              <w:spacing w:after="200"/>
              <w:jc w:val="center"/>
              <w:rPr>
                <w:rFonts w:ascii="Cambria" w:eastAsia="Cambria" w:hAnsi="Cambria" w:cs="Cambria"/>
              </w:rPr>
            </w:pPr>
            <w:proofErr w:type="spellStart"/>
            <w:r>
              <w:rPr>
                <w:rFonts w:ascii="Cambria" w:eastAsia="Cambria" w:hAnsi="Cambria" w:cs="Cambria"/>
              </w:rPr>
              <w:t>CubeSpace</w:t>
            </w:r>
            <w:proofErr w:type="spellEnd"/>
            <w:r>
              <w:rPr>
                <w:rFonts w:ascii="Cambria" w:eastAsia="Cambria" w:hAnsi="Cambria" w:cs="Cambria"/>
              </w:rPr>
              <w:t xml:space="preserve"> Gen 1 system ICD</w:t>
            </w:r>
          </w:p>
        </w:tc>
        <w:tc>
          <w:tcPr>
            <w:tcW w:w="4635" w:type="dxa"/>
            <w:shd w:val="clear" w:color="auto" w:fill="auto"/>
            <w:tcMar>
              <w:top w:w="100" w:type="dxa"/>
              <w:left w:w="100" w:type="dxa"/>
              <w:bottom w:w="100" w:type="dxa"/>
              <w:right w:w="100" w:type="dxa"/>
            </w:tcMar>
          </w:tcPr>
          <w:p w14:paraId="373E9F97" w14:textId="77777777" w:rsidR="004E04BE" w:rsidRDefault="00000000">
            <w:pPr>
              <w:widowControl w:val="0"/>
              <w:spacing w:after="200"/>
              <w:rPr>
                <w:rFonts w:ascii="Cambria" w:eastAsia="Cambria" w:hAnsi="Cambria" w:cs="Cambria"/>
              </w:rPr>
            </w:pPr>
            <w:hyperlink r:id="rId45">
              <w:r>
                <w:rPr>
                  <w:rFonts w:ascii="Cambria" w:eastAsia="Cambria" w:hAnsi="Cambria" w:cs="Cambria"/>
                  <w:color w:val="1155CC"/>
                  <w:u w:val="single"/>
                </w:rPr>
                <w:t>https://www.cubespace.co.za/downloads/cubeadcs_-_icd_v7.4_.pdf</w:t>
              </w:r>
            </w:hyperlink>
            <w:r>
              <w:rPr>
                <w:rFonts w:ascii="Cambria" w:eastAsia="Cambria" w:hAnsi="Cambria" w:cs="Cambria"/>
              </w:rPr>
              <w:t xml:space="preserve"> </w:t>
            </w:r>
          </w:p>
        </w:tc>
      </w:tr>
      <w:tr w:rsidR="004E04BE" w14:paraId="371FE093" w14:textId="77777777">
        <w:trPr>
          <w:jc w:val="center"/>
        </w:trPr>
        <w:tc>
          <w:tcPr>
            <w:tcW w:w="990" w:type="dxa"/>
            <w:shd w:val="clear" w:color="auto" w:fill="auto"/>
            <w:tcMar>
              <w:top w:w="100" w:type="dxa"/>
              <w:left w:w="100" w:type="dxa"/>
              <w:bottom w:w="100" w:type="dxa"/>
              <w:right w:w="100" w:type="dxa"/>
            </w:tcMar>
          </w:tcPr>
          <w:p w14:paraId="73A6F605" w14:textId="77777777" w:rsidR="004E04BE" w:rsidRDefault="00000000">
            <w:pPr>
              <w:widowControl w:val="0"/>
              <w:spacing w:after="200"/>
              <w:jc w:val="center"/>
              <w:rPr>
                <w:rFonts w:ascii="Cambria" w:eastAsia="Cambria" w:hAnsi="Cambria" w:cs="Cambria"/>
                <w:b/>
              </w:rPr>
            </w:pPr>
            <w:r>
              <w:rPr>
                <w:rFonts w:ascii="Cambria" w:eastAsia="Cambria" w:hAnsi="Cambria" w:cs="Cambria"/>
                <w:b/>
              </w:rPr>
              <w:lastRenderedPageBreak/>
              <w:t>8</w:t>
            </w:r>
          </w:p>
        </w:tc>
        <w:tc>
          <w:tcPr>
            <w:tcW w:w="4560" w:type="dxa"/>
            <w:shd w:val="clear" w:color="auto" w:fill="auto"/>
            <w:tcMar>
              <w:top w:w="100" w:type="dxa"/>
              <w:left w:w="100" w:type="dxa"/>
              <w:bottom w:w="100" w:type="dxa"/>
              <w:right w:w="100" w:type="dxa"/>
            </w:tcMar>
          </w:tcPr>
          <w:p w14:paraId="6739152D" w14:textId="77777777" w:rsidR="004E04BE" w:rsidRDefault="00000000">
            <w:pPr>
              <w:widowControl w:val="0"/>
              <w:spacing w:after="200"/>
              <w:jc w:val="center"/>
              <w:rPr>
                <w:rFonts w:ascii="Cambria" w:eastAsia="Cambria" w:hAnsi="Cambria" w:cs="Cambria"/>
              </w:rPr>
            </w:pPr>
            <w:proofErr w:type="spellStart"/>
            <w:r>
              <w:rPr>
                <w:rFonts w:ascii="Cambria" w:eastAsia="Cambria" w:hAnsi="Cambria" w:cs="Cambria"/>
              </w:rPr>
              <w:t>CubeSpace</w:t>
            </w:r>
            <w:proofErr w:type="spellEnd"/>
            <w:r>
              <w:rPr>
                <w:rFonts w:ascii="Cambria" w:eastAsia="Cambria" w:hAnsi="Cambria" w:cs="Cambria"/>
              </w:rPr>
              <w:t xml:space="preserve"> Gen 2 system website page</w:t>
            </w:r>
          </w:p>
        </w:tc>
        <w:tc>
          <w:tcPr>
            <w:tcW w:w="4635" w:type="dxa"/>
            <w:shd w:val="clear" w:color="auto" w:fill="auto"/>
            <w:tcMar>
              <w:top w:w="100" w:type="dxa"/>
              <w:left w:w="100" w:type="dxa"/>
              <w:bottom w:w="100" w:type="dxa"/>
              <w:right w:w="100" w:type="dxa"/>
            </w:tcMar>
          </w:tcPr>
          <w:p w14:paraId="13EE46D4" w14:textId="77777777" w:rsidR="004E04BE" w:rsidRDefault="00000000">
            <w:pPr>
              <w:widowControl w:val="0"/>
              <w:spacing w:after="200"/>
              <w:rPr>
                <w:rFonts w:ascii="Cambria" w:eastAsia="Cambria" w:hAnsi="Cambria" w:cs="Cambria"/>
              </w:rPr>
            </w:pPr>
            <w:hyperlink r:id="rId46">
              <w:r>
                <w:rPr>
                  <w:rFonts w:ascii="Cambria" w:eastAsia="Cambria" w:hAnsi="Cambria" w:cs="Cambria"/>
                  <w:color w:val="1155CC"/>
                  <w:u w:val="single"/>
                </w:rPr>
                <w:t>https://www.cubespace.co.za/products/gen-2/integrated-adcs/cubeadcs/</w:t>
              </w:r>
            </w:hyperlink>
            <w:r>
              <w:rPr>
                <w:rFonts w:ascii="Cambria" w:eastAsia="Cambria" w:hAnsi="Cambria" w:cs="Cambria"/>
              </w:rPr>
              <w:t xml:space="preserve"> </w:t>
            </w:r>
          </w:p>
        </w:tc>
      </w:tr>
      <w:tr w:rsidR="004E04BE" w14:paraId="4A39B76A" w14:textId="77777777">
        <w:trPr>
          <w:jc w:val="center"/>
        </w:trPr>
        <w:tc>
          <w:tcPr>
            <w:tcW w:w="990" w:type="dxa"/>
            <w:shd w:val="clear" w:color="auto" w:fill="auto"/>
            <w:tcMar>
              <w:top w:w="100" w:type="dxa"/>
              <w:left w:w="100" w:type="dxa"/>
              <w:bottom w:w="100" w:type="dxa"/>
              <w:right w:w="100" w:type="dxa"/>
            </w:tcMar>
          </w:tcPr>
          <w:p w14:paraId="5CF72BA9" w14:textId="77777777" w:rsidR="004E04BE" w:rsidRDefault="00000000">
            <w:pPr>
              <w:widowControl w:val="0"/>
              <w:spacing w:after="200"/>
              <w:jc w:val="center"/>
              <w:rPr>
                <w:rFonts w:ascii="Cambria" w:eastAsia="Cambria" w:hAnsi="Cambria" w:cs="Cambria"/>
                <w:b/>
              </w:rPr>
            </w:pPr>
            <w:r>
              <w:rPr>
                <w:rFonts w:ascii="Cambria" w:eastAsia="Cambria" w:hAnsi="Cambria" w:cs="Cambria"/>
                <w:b/>
              </w:rPr>
              <w:t>9</w:t>
            </w:r>
          </w:p>
        </w:tc>
        <w:tc>
          <w:tcPr>
            <w:tcW w:w="4560" w:type="dxa"/>
            <w:shd w:val="clear" w:color="auto" w:fill="auto"/>
            <w:tcMar>
              <w:top w:w="100" w:type="dxa"/>
              <w:left w:w="100" w:type="dxa"/>
              <w:bottom w:w="100" w:type="dxa"/>
              <w:right w:w="100" w:type="dxa"/>
            </w:tcMar>
          </w:tcPr>
          <w:p w14:paraId="1152DE72" w14:textId="77777777" w:rsidR="004E04BE" w:rsidRDefault="00000000">
            <w:pPr>
              <w:widowControl w:val="0"/>
              <w:spacing w:after="200"/>
              <w:jc w:val="center"/>
              <w:rPr>
                <w:rFonts w:ascii="Cambria" w:eastAsia="Cambria" w:hAnsi="Cambria" w:cs="Cambria"/>
              </w:rPr>
            </w:pPr>
            <w:proofErr w:type="spellStart"/>
            <w:r>
              <w:rPr>
                <w:rFonts w:ascii="Cambria" w:eastAsia="Cambria" w:hAnsi="Cambria" w:cs="Cambria"/>
              </w:rPr>
              <w:t>CubeSpace</w:t>
            </w:r>
            <w:proofErr w:type="spellEnd"/>
            <w:r>
              <w:rPr>
                <w:rFonts w:ascii="Cambria" w:eastAsia="Cambria" w:hAnsi="Cambria" w:cs="Cambria"/>
              </w:rPr>
              <w:t xml:space="preserve"> Gen 2 system ICD</w:t>
            </w:r>
          </w:p>
        </w:tc>
        <w:tc>
          <w:tcPr>
            <w:tcW w:w="4635" w:type="dxa"/>
            <w:shd w:val="clear" w:color="auto" w:fill="auto"/>
            <w:tcMar>
              <w:top w:w="100" w:type="dxa"/>
              <w:left w:w="100" w:type="dxa"/>
              <w:bottom w:w="100" w:type="dxa"/>
              <w:right w:w="100" w:type="dxa"/>
            </w:tcMar>
          </w:tcPr>
          <w:p w14:paraId="332C6C0B" w14:textId="77777777" w:rsidR="004E04BE" w:rsidRDefault="00000000">
            <w:pPr>
              <w:widowControl w:val="0"/>
              <w:spacing w:after="200"/>
              <w:rPr>
                <w:rFonts w:ascii="Cambria" w:eastAsia="Cambria" w:hAnsi="Cambria" w:cs="Cambria"/>
              </w:rPr>
            </w:pPr>
            <w:hyperlink r:id="rId47">
              <w:r>
                <w:rPr>
                  <w:rFonts w:ascii="Cambria" w:eastAsia="Cambria" w:hAnsi="Cambria" w:cs="Cambria"/>
                  <w:color w:val="1155CC"/>
                  <w:u w:val="single"/>
                </w:rPr>
                <w:t>https://www.cubespace.co.za/downloads/cs-dev.icd.ca-01_cubeadcs_standard_icd_ver.1.01.pdf</w:t>
              </w:r>
            </w:hyperlink>
            <w:r>
              <w:rPr>
                <w:rFonts w:ascii="Cambria" w:eastAsia="Cambria" w:hAnsi="Cambria" w:cs="Cambria"/>
              </w:rPr>
              <w:t xml:space="preserve"> </w:t>
            </w:r>
          </w:p>
        </w:tc>
      </w:tr>
      <w:tr w:rsidR="004E04BE" w14:paraId="62B81FA3" w14:textId="77777777">
        <w:trPr>
          <w:jc w:val="center"/>
        </w:trPr>
        <w:tc>
          <w:tcPr>
            <w:tcW w:w="990" w:type="dxa"/>
            <w:shd w:val="clear" w:color="auto" w:fill="auto"/>
            <w:tcMar>
              <w:top w:w="100" w:type="dxa"/>
              <w:left w:w="100" w:type="dxa"/>
              <w:bottom w:w="100" w:type="dxa"/>
              <w:right w:w="100" w:type="dxa"/>
            </w:tcMar>
          </w:tcPr>
          <w:p w14:paraId="233E3A0C" w14:textId="77777777" w:rsidR="004E04BE" w:rsidRDefault="00000000">
            <w:pPr>
              <w:widowControl w:val="0"/>
              <w:spacing w:after="200"/>
              <w:jc w:val="center"/>
              <w:rPr>
                <w:rFonts w:ascii="Cambria" w:eastAsia="Cambria" w:hAnsi="Cambria" w:cs="Cambria"/>
                <w:b/>
              </w:rPr>
            </w:pPr>
            <w:r>
              <w:rPr>
                <w:rFonts w:ascii="Cambria" w:eastAsia="Cambria" w:hAnsi="Cambria" w:cs="Cambria"/>
                <w:b/>
              </w:rPr>
              <w:t>10</w:t>
            </w:r>
          </w:p>
        </w:tc>
        <w:tc>
          <w:tcPr>
            <w:tcW w:w="4560" w:type="dxa"/>
            <w:shd w:val="clear" w:color="auto" w:fill="auto"/>
            <w:tcMar>
              <w:top w:w="100" w:type="dxa"/>
              <w:left w:w="100" w:type="dxa"/>
              <w:bottom w:w="100" w:type="dxa"/>
              <w:right w:w="100" w:type="dxa"/>
            </w:tcMar>
          </w:tcPr>
          <w:p w14:paraId="25459E5A" w14:textId="77777777" w:rsidR="004E04BE" w:rsidRDefault="00000000">
            <w:pPr>
              <w:widowControl w:val="0"/>
              <w:spacing w:after="200"/>
              <w:jc w:val="center"/>
              <w:rPr>
                <w:rFonts w:ascii="Cambria" w:eastAsia="Cambria" w:hAnsi="Cambria" w:cs="Cambria"/>
              </w:rPr>
            </w:pPr>
            <w:proofErr w:type="spellStart"/>
            <w:r>
              <w:rPr>
                <w:rFonts w:ascii="Cambria" w:eastAsia="Cambria" w:hAnsi="Cambria" w:cs="Cambria"/>
              </w:rPr>
              <w:t>Serenum</w:t>
            </w:r>
            <w:proofErr w:type="spellEnd"/>
            <w:r>
              <w:rPr>
                <w:rFonts w:ascii="Cambria" w:eastAsia="Cambria" w:hAnsi="Cambria" w:cs="Cambria"/>
              </w:rPr>
              <w:t xml:space="preserve"> VAC02 specification sheet</w:t>
            </w:r>
          </w:p>
        </w:tc>
        <w:tc>
          <w:tcPr>
            <w:tcW w:w="4635" w:type="dxa"/>
            <w:shd w:val="clear" w:color="auto" w:fill="auto"/>
            <w:tcMar>
              <w:top w:w="100" w:type="dxa"/>
              <w:left w:w="100" w:type="dxa"/>
              <w:bottom w:w="100" w:type="dxa"/>
              <w:right w:w="100" w:type="dxa"/>
            </w:tcMar>
          </w:tcPr>
          <w:p w14:paraId="7AD89AD0" w14:textId="77777777" w:rsidR="004E04BE" w:rsidRDefault="00000000">
            <w:pPr>
              <w:widowControl w:val="0"/>
              <w:spacing w:after="200"/>
              <w:rPr>
                <w:rFonts w:ascii="Cambria" w:eastAsia="Cambria" w:hAnsi="Cambria" w:cs="Cambria"/>
              </w:rPr>
            </w:pPr>
            <w:hyperlink r:id="rId48">
              <w:r>
                <w:rPr>
                  <w:rFonts w:ascii="Cambria" w:eastAsia="Cambria" w:hAnsi="Cambria" w:cs="Cambria"/>
                  <w:color w:val="1155CC"/>
                  <w:u w:val="single"/>
                </w:rPr>
                <w:t>https://www.serenumspace.com/products/vac02-adcs</w:t>
              </w:r>
            </w:hyperlink>
          </w:p>
        </w:tc>
      </w:tr>
      <w:tr w:rsidR="004E04BE" w14:paraId="6CD37FF0" w14:textId="77777777">
        <w:trPr>
          <w:jc w:val="center"/>
        </w:trPr>
        <w:tc>
          <w:tcPr>
            <w:tcW w:w="990" w:type="dxa"/>
            <w:shd w:val="clear" w:color="auto" w:fill="auto"/>
            <w:tcMar>
              <w:top w:w="100" w:type="dxa"/>
              <w:left w:w="100" w:type="dxa"/>
              <w:bottom w:w="100" w:type="dxa"/>
              <w:right w:w="100" w:type="dxa"/>
            </w:tcMar>
          </w:tcPr>
          <w:p w14:paraId="4CA296A4" w14:textId="77777777" w:rsidR="004E04BE" w:rsidRDefault="00000000">
            <w:pPr>
              <w:widowControl w:val="0"/>
              <w:spacing w:after="200"/>
              <w:jc w:val="center"/>
              <w:rPr>
                <w:rFonts w:ascii="Cambria" w:eastAsia="Cambria" w:hAnsi="Cambria" w:cs="Cambria"/>
                <w:b/>
              </w:rPr>
            </w:pPr>
            <w:r>
              <w:rPr>
                <w:rFonts w:ascii="Cambria" w:eastAsia="Cambria" w:hAnsi="Cambria" w:cs="Cambria"/>
                <w:b/>
              </w:rPr>
              <w:t>11</w:t>
            </w:r>
          </w:p>
        </w:tc>
        <w:tc>
          <w:tcPr>
            <w:tcW w:w="4560" w:type="dxa"/>
            <w:shd w:val="clear" w:color="auto" w:fill="auto"/>
            <w:tcMar>
              <w:top w:w="100" w:type="dxa"/>
              <w:left w:w="100" w:type="dxa"/>
              <w:bottom w:w="100" w:type="dxa"/>
              <w:right w:w="100" w:type="dxa"/>
            </w:tcMar>
          </w:tcPr>
          <w:p w14:paraId="1479F709" w14:textId="77777777" w:rsidR="004E04BE" w:rsidRDefault="00000000">
            <w:pPr>
              <w:widowControl w:val="0"/>
              <w:spacing w:after="200"/>
              <w:jc w:val="center"/>
              <w:rPr>
                <w:rFonts w:ascii="Cambria" w:eastAsia="Cambria" w:hAnsi="Cambria" w:cs="Cambria"/>
              </w:rPr>
            </w:pPr>
            <w:proofErr w:type="spellStart"/>
            <w:r>
              <w:rPr>
                <w:rFonts w:ascii="Cambria" w:eastAsia="Cambria" w:hAnsi="Cambria" w:cs="Cambria"/>
              </w:rPr>
              <w:t>Serenum</w:t>
            </w:r>
            <w:proofErr w:type="spellEnd"/>
            <w:r>
              <w:rPr>
                <w:rFonts w:ascii="Cambria" w:eastAsia="Cambria" w:hAnsi="Cambria" w:cs="Cambria"/>
              </w:rPr>
              <w:t xml:space="preserve"> VAC02 Interface Control Document</w:t>
            </w:r>
          </w:p>
        </w:tc>
        <w:tc>
          <w:tcPr>
            <w:tcW w:w="4635" w:type="dxa"/>
            <w:shd w:val="clear" w:color="auto" w:fill="auto"/>
            <w:tcMar>
              <w:top w:w="100" w:type="dxa"/>
              <w:left w:w="100" w:type="dxa"/>
              <w:bottom w:w="100" w:type="dxa"/>
              <w:right w:w="100" w:type="dxa"/>
            </w:tcMar>
          </w:tcPr>
          <w:p w14:paraId="2606C580" w14:textId="77777777" w:rsidR="004E04BE" w:rsidRDefault="00000000">
            <w:pPr>
              <w:widowControl w:val="0"/>
              <w:spacing w:after="200"/>
              <w:rPr>
                <w:rFonts w:ascii="Cambria" w:eastAsia="Cambria" w:hAnsi="Cambria" w:cs="Cambria"/>
              </w:rPr>
            </w:pPr>
            <w:r>
              <w:rPr>
                <w:rFonts w:ascii="Cambria" w:eastAsia="Cambria" w:hAnsi="Cambria" w:cs="Cambria"/>
              </w:rPr>
              <w:t>Under NDA, contact an author for access</w:t>
            </w:r>
          </w:p>
        </w:tc>
      </w:tr>
      <w:tr w:rsidR="004E04BE" w14:paraId="416FB787" w14:textId="77777777">
        <w:trPr>
          <w:jc w:val="center"/>
        </w:trPr>
        <w:tc>
          <w:tcPr>
            <w:tcW w:w="990" w:type="dxa"/>
            <w:shd w:val="clear" w:color="auto" w:fill="auto"/>
            <w:tcMar>
              <w:top w:w="100" w:type="dxa"/>
              <w:left w:w="100" w:type="dxa"/>
              <w:bottom w:w="100" w:type="dxa"/>
              <w:right w:w="100" w:type="dxa"/>
            </w:tcMar>
          </w:tcPr>
          <w:p w14:paraId="08DFFC1F" w14:textId="77777777" w:rsidR="004E04BE" w:rsidRDefault="00000000">
            <w:pPr>
              <w:widowControl w:val="0"/>
              <w:spacing w:after="200"/>
              <w:jc w:val="center"/>
              <w:rPr>
                <w:rFonts w:ascii="Cambria" w:eastAsia="Cambria" w:hAnsi="Cambria" w:cs="Cambria"/>
                <w:b/>
              </w:rPr>
            </w:pPr>
            <w:r>
              <w:rPr>
                <w:rFonts w:ascii="Cambria" w:eastAsia="Cambria" w:hAnsi="Cambria" w:cs="Cambria"/>
                <w:b/>
              </w:rPr>
              <w:t>12</w:t>
            </w:r>
          </w:p>
        </w:tc>
        <w:tc>
          <w:tcPr>
            <w:tcW w:w="4560" w:type="dxa"/>
            <w:shd w:val="clear" w:color="auto" w:fill="auto"/>
            <w:tcMar>
              <w:top w:w="100" w:type="dxa"/>
              <w:left w:w="100" w:type="dxa"/>
              <w:bottom w:w="100" w:type="dxa"/>
              <w:right w:w="100" w:type="dxa"/>
            </w:tcMar>
          </w:tcPr>
          <w:p w14:paraId="13D7F453" w14:textId="77777777" w:rsidR="004E04BE" w:rsidRDefault="00000000">
            <w:pPr>
              <w:widowControl w:val="0"/>
              <w:spacing w:after="200"/>
              <w:jc w:val="center"/>
              <w:rPr>
                <w:rFonts w:ascii="Cambria" w:eastAsia="Cambria" w:hAnsi="Cambria" w:cs="Cambria"/>
              </w:rPr>
            </w:pPr>
            <w:r>
              <w:rPr>
                <w:rFonts w:ascii="Cambria" w:eastAsia="Cambria" w:hAnsi="Cambria" w:cs="Cambria"/>
              </w:rPr>
              <w:t>Volume Budget</w:t>
            </w:r>
          </w:p>
        </w:tc>
        <w:tc>
          <w:tcPr>
            <w:tcW w:w="4635" w:type="dxa"/>
            <w:shd w:val="clear" w:color="auto" w:fill="auto"/>
            <w:tcMar>
              <w:top w:w="100" w:type="dxa"/>
              <w:left w:w="100" w:type="dxa"/>
              <w:bottom w:w="100" w:type="dxa"/>
              <w:right w:w="100" w:type="dxa"/>
            </w:tcMar>
          </w:tcPr>
          <w:p w14:paraId="5EC4DD6E" w14:textId="77777777" w:rsidR="004E04BE" w:rsidRDefault="00000000">
            <w:pPr>
              <w:widowControl w:val="0"/>
              <w:spacing w:after="200"/>
              <w:rPr>
                <w:rFonts w:ascii="Cambria" w:eastAsia="Cambria" w:hAnsi="Cambria" w:cs="Cambria"/>
              </w:rPr>
            </w:pPr>
            <w:hyperlink r:id="rId49" w:anchor="gid=1090945145">
              <w:r>
                <w:rPr>
                  <w:color w:val="0000EE"/>
                  <w:u w:val="single"/>
                </w:rPr>
                <w:t>EX3-MC Satellite Volume Budget V0.10</w:t>
              </w:r>
            </w:hyperlink>
          </w:p>
        </w:tc>
      </w:tr>
      <w:tr w:rsidR="004E04BE" w14:paraId="78D1EEB2" w14:textId="77777777">
        <w:trPr>
          <w:jc w:val="center"/>
        </w:trPr>
        <w:tc>
          <w:tcPr>
            <w:tcW w:w="990" w:type="dxa"/>
            <w:shd w:val="clear" w:color="auto" w:fill="auto"/>
            <w:tcMar>
              <w:top w:w="100" w:type="dxa"/>
              <w:left w:w="100" w:type="dxa"/>
              <w:bottom w:w="100" w:type="dxa"/>
              <w:right w:w="100" w:type="dxa"/>
            </w:tcMar>
          </w:tcPr>
          <w:p w14:paraId="75E08577" w14:textId="77777777" w:rsidR="004E04BE" w:rsidRDefault="00000000">
            <w:pPr>
              <w:widowControl w:val="0"/>
              <w:spacing w:after="200"/>
              <w:jc w:val="center"/>
              <w:rPr>
                <w:rFonts w:ascii="Cambria" w:eastAsia="Cambria" w:hAnsi="Cambria" w:cs="Cambria"/>
                <w:b/>
              </w:rPr>
            </w:pPr>
            <w:r>
              <w:rPr>
                <w:rFonts w:ascii="Cambria" w:eastAsia="Cambria" w:hAnsi="Cambria" w:cs="Cambria"/>
                <w:b/>
              </w:rPr>
              <w:t>13</w:t>
            </w:r>
          </w:p>
        </w:tc>
        <w:tc>
          <w:tcPr>
            <w:tcW w:w="4560" w:type="dxa"/>
            <w:shd w:val="clear" w:color="auto" w:fill="auto"/>
            <w:tcMar>
              <w:top w:w="100" w:type="dxa"/>
              <w:left w:w="100" w:type="dxa"/>
              <w:bottom w:w="100" w:type="dxa"/>
              <w:right w:w="100" w:type="dxa"/>
            </w:tcMar>
          </w:tcPr>
          <w:p w14:paraId="416D14C0" w14:textId="77777777" w:rsidR="004E04BE" w:rsidRDefault="00000000">
            <w:pPr>
              <w:widowControl w:val="0"/>
              <w:spacing w:after="200"/>
              <w:jc w:val="center"/>
              <w:rPr>
                <w:rFonts w:ascii="Cambria" w:eastAsia="Cambria" w:hAnsi="Cambria" w:cs="Cambria"/>
              </w:rPr>
            </w:pPr>
            <w:r>
              <w:rPr>
                <w:rFonts w:ascii="Cambria" w:eastAsia="Cambria" w:hAnsi="Cambria" w:cs="Cambria"/>
              </w:rPr>
              <w:t>Mass Budget</w:t>
            </w:r>
          </w:p>
        </w:tc>
        <w:tc>
          <w:tcPr>
            <w:tcW w:w="4635" w:type="dxa"/>
            <w:shd w:val="clear" w:color="auto" w:fill="auto"/>
            <w:tcMar>
              <w:top w:w="100" w:type="dxa"/>
              <w:left w:w="100" w:type="dxa"/>
              <w:bottom w:w="100" w:type="dxa"/>
              <w:right w:w="100" w:type="dxa"/>
            </w:tcMar>
          </w:tcPr>
          <w:p w14:paraId="10C1E098" w14:textId="77777777" w:rsidR="004E04BE" w:rsidRDefault="00000000">
            <w:pPr>
              <w:widowControl w:val="0"/>
              <w:spacing w:after="200"/>
              <w:rPr>
                <w:rFonts w:ascii="Cambria" w:eastAsia="Cambria" w:hAnsi="Cambria" w:cs="Cambria"/>
              </w:rPr>
            </w:pPr>
            <w:hyperlink r:id="rId50" w:anchor="gid=1419579776">
              <w:r>
                <w:rPr>
                  <w:color w:val="0000EE"/>
                  <w:u w:val="single"/>
                </w:rPr>
                <w:t>EX3-MC Mass Budget Ver. 0.10</w:t>
              </w:r>
            </w:hyperlink>
          </w:p>
        </w:tc>
      </w:tr>
      <w:tr w:rsidR="004E04BE" w14:paraId="69EC816E" w14:textId="77777777">
        <w:trPr>
          <w:jc w:val="center"/>
        </w:trPr>
        <w:tc>
          <w:tcPr>
            <w:tcW w:w="990" w:type="dxa"/>
            <w:shd w:val="clear" w:color="auto" w:fill="auto"/>
            <w:tcMar>
              <w:top w:w="100" w:type="dxa"/>
              <w:left w:w="100" w:type="dxa"/>
              <w:bottom w:w="100" w:type="dxa"/>
              <w:right w:w="100" w:type="dxa"/>
            </w:tcMar>
          </w:tcPr>
          <w:p w14:paraId="28BF2DCF" w14:textId="77777777" w:rsidR="004E04BE" w:rsidRDefault="00000000">
            <w:pPr>
              <w:widowControl w:val="0"/>
              <w:spacing w:after="200"/>
              <w:jc w:val="center"/>
              <w:rPr>
                <w:rFonts w:ascii="Cambria" w:eastAsia="Cambria" w:hAnsi="Cambria" w:cs="Cambria"/>
                <w:b/>
              </w:rPr>
            </w:pPr>
            <w:r>
              <w:rPr>
                <w:rFonts w:ascii="Cambria" w:eastAsia="Cambria" w:hAnsi="Cambria" w:cs="Cambria"/>
                <w:b/>
              </w:rPr>
              <w:t>14</w:t>
            </w:r>
          </w:p>
        </w:tc>
        <w:tc>
          <w:tcPr>
            <w:tcW w:w="4560" w:type="dxa"/>
            <w:shd w:val="clear" w:color="auto" w:fill="auto"/>
            <w:tcMar>
              <w:top w:w="100" w:type="dxa"/>
              <w:left w:w="100" w:type="dxa"/>
              <w:bottom w:w="100" w:type="dxa"/>
              <w:right w:w="100" w:type="dxa"/>
            </w:tcMar>
          </w:tcPr>
          <w:p w14:paraId="494D1D83" w14:textId="77777777" w:rsidR="004E04BE" w:rsidRDefault="00000000">
            <w:pPr>
              <w:widowControl w:val="0"/>
              <w:spacing w:after="200"/>
              <w:jc w:val="center"/>
              <w:rPr>
                <w:rFonts w:ascii="Cambria" w:eastAsia="Cambria" w:hAnsi="Cambria" w:cs="Cambria"/>
              </w:rPr>
            </w:pPr>
            <w:r>
              <w:rPr>
                <w:rFonts w:ascii="Cambria" w:eastAsia="Cambria" w:hAnsi="Cambria" w:cs="Cambria"/>
              </w:rPr>
              <w:t>Power Budget</w:t>
            </w:r>
          </w:p>
        </w:tc>
        <w:tc>
          <w:tcPr>
            <w:tcW w:w="4635" w:type="dxa"/>
            <w:shd w:val="clear" w:color="auto" w:fill="auto"/>
            <w:tcMar>
              <w:top w:w="100" w:type="dxa"/>
              <w:left w:w="100" w:type="dxa"/>
              <w:bottom w:w="100" w:type="dxa"/>
              <w:right w:w="100" w:type="dxa"/>
            </w:tcMar>
          </w:tcPr>
          <w:p w14:paraId="2E721716" w14:textId="77777777" w:rsidR="004E04BE" w:rsidRDefault="00000000">
            <w:pPr>
              <w:widowControl w:val="0"/>
              <w:spacing w:after="200"/>
              <w:rPr>
                <w:rFonts w:ascii="Cambria" w:eastAsia="Cambria" w:hAnsi="Cambria" w:cs="Cambria"/>
              </w:rPr>
            </w:pPr>
            <w:hyperlink r:id="rId51" w:anchor="gid=893585010">
              <w:r>
                <w:rPr>
                  <w:color w:val="0000EE"/>
                  <w:u w:val="single"/>
                </w:rPr>
                <w:t>EX3-PW Power Budget V0.01</w:t>
              </w:r>
            </w:hyperlink>
          </w:p>
        </w:tc>
      </w:tr>
    </w:tbl>
    <w:p w14:paraId="312E3C04" w14:textId="77777777" w:rsidR="004E04BE" w:rsidRDefault="004E04BE">
      <w:pPr>
        <w:widowControl w:val="0"/>
        <w:spacing w:after="200"/>
        <w:jc w:val="both"/>
        <w:rPr>
          <w:rFonts w:ascii="Cambria" w:eastAsia="Cambria" w:hAnsi="Cambria" w:cs="Cambria"/>
          <w:color w:val="4F81BD"/>
        </w:rPr>
      </w:pPr>
      <w:bookmarkStart w:id="64" w:name="_3dy6vkm" w:colFirst="0" w:colLast="0"/>
      <w:bookmarkEnd w:id="64"/>
    </w:p>
    <w:p w14:paraId="55C1443D" w14:textId="77777777" w:rsidR="004E04BE" w:rsidRDefault="00000000">
      <w:pPr>
        <w:pStyle w:val="Heading1"/>
        <w:tabs>
          <w:tab w:val="right" w:pos="9360"/>
        </w:tabs>
        <w:spacing w:before="240" w:after="0"/>
      </w:pPr>
      <w:bookmarkStart w:id="65" w:name="_24is0w5jmwfm" w:colFirst="0" w:colLast="0"/>
      <w:bookmarkEnd w:id="65"/>
      <w:r>
        <w:br w:type="page"/>
      </w:r>
    </w:p>
    <w:p w14:paraId="7263A961" w14:textId="77777777" w:rsidR="004E04BE" w:rsidRDefault="00000000">
      <w:pPr>
        <w:pStyle w:val="Heading1"/>
        <w:tabs>
          <w:tab w:val="right" w:pos="9360"/>
        </w:tabs>
        <w:spacing w:before="240" w:after="0"/>
      </w:pPr>
      <w:bookmarkStart w:id="66" w:name="_fs0w3qwy0wr1" w:colFirst="0" w:colLast="0"/>
      <w:bookmarkEnd w:id="66"/>
      <w:r>
        <w:lastRenderedPageBreak/>
        <w:t>Appendix</w:t>
      </w:r>
    </w:p>
    <w:p w14:paraId="7465EA8B" w14:textId="77777777" w:rsidR="004E04BE" w:rsidRDefault="004E04BE">
      <w:pPr>
        <w:tabs>
          <w:tab w:val="right" w:pos="9360"/>
        </w:tabs>
        <w:rPr>
          <w:rFonts w:ascii="Cambria" w:eastAsia="Cambria" w:hAnsi="Cambria" w:cs="Cambria"/>
        </w:rPr>
      </w:pPr>
    </w:p>
    <w:p w14:paraId="04E3BD87" w14:textId="77777777" w:rsidR="004E04BE" w:rsidRDefault="004E04BE">
      <w:pPr>
        <w:tabs>
          <w:tab w:val="right" w:pos="9360"/>
        </w:tabs>
        <w:rPr>
          <w:rFonts w:ascii="Cambria" w:eastAsia="Cambria" w:hAnsi="Cambria" w:cs="Cambria"/>
        </w:rPr>
      </w:pPr>
    </w:p>
    <w:sectPr w:rsidR="004E04BE">
      <w:footerReference w:type="default" r:id="rId52"/>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9" w:author="Pundeep Hundal" w:date="2024-02-13T23:29:00Z" w:initials="">
    <w:p w14:paraId="438198F5" w14:textId="77777777" w:rsidR="004E04BE" w:rsidRDefault="00000000">
      <w:pPr>
        <w:widowControl w:val="0"/>
        <w:pBdr>
          <w:top w:val="nil"/>
          <w:left w:val="nil"/>
          <w:bottom w:val="nil"/>
          <w:right w:val="nil"/>
          <w:between w:val="nil"/>
        </w:pBdr>
        <w:spacing w:line="240" w:lineRule="auto"/>
        <w:rPr>
          <w:color w:val="000000"/>
        </w:rPr>
      </w:pPr>
      <w:r>
        <w:rPr>
          <w:color w:val="000000"/>
        </w:rPr>
        <w:t>This would be nice for other subsystems as well.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38198F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8198F5" w16cid:durableId="55EC145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DE05D" w14:textId="77777777" w:rsidR="004227DE" w:rsidRDefault="004227DE">
      <w:pPr>
        <w:spacing w:line="240" w:lineRule="auto"/>
      </w:pPr>
      <w:r>
        <w:separator/>
      </w:r>
    </w:p>
  </w:endnote>
  <w:endnote w:type="continuationSeparator" w:id="0">
    <w:p w14:paraId="18713DCA" w14:textId="77777777" w:rsidR="004227DE" w:rsidRDefault="004227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C255E" w14:textId="77777777" w:rsidR="004E04BE" w:rsidRDefault="00000000">
    <w:pPr>
      <w:jc w:val="center"/>
      <w:rPr>
        <w:rFonts w:ascii="Cambria" w:eastAsia="Cambria" w:hAnsi="Cambria" w:cs="Cambria"/>
      </w:rPr>
    </w:pPr>
    <w:r>
      <w:rPr>
        <w:rFonts w:ascii="Cambria" w:eastAsia="Cambria" w:hAnsi="Cambria" w:cs="Cambria"/>
      </w:rPr>
      <w:t>II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EACED" w14:textId="77777777" w:rsidR="004E04BE" w:rsidRDefault="00000000">
    <w:pPr>
      <w:jc w:val="center"/>
      <w:rPr>
        <w:rFonts w:ascii="Cambria" w:eastAsia="Cambria" w:hAnsi="Cambria" w:cs="Cambria"/>
      </w:rPr>
    </w:pPr>
    <w:r>
      <w:rPr>
        <w:rFonts w:ascii="Cambria" w:eastAsia="Cambria" w:hAnsi="Cambria" w:cs="Cambria"/>
      </w:rPr>
      <w:t>VII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D6810" w14:textId="77777777" w:rsidR="004E04BE" w:rsidRDefault="00000000">
    <w:pPr>
      <w:jc w:val="center"/>
      <w:rPr>
        <w:rFonts w:ascii="Cambria" w:eastAsia="Cambria" w:hAnsi="Cambria" w:cs="Cambria"/>
      </w:rPr>
    </w:pPr>
    <w:r>
      <w:rPr>
        <w:rFonts w:ascii="Cambria" w:eastAsia="Cambria" w:hAnsi="Cambria" w:cs="Cambria"/>
      </w:rPr>
      <w:t>III</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351A4" w14:textId="77777777" w:rsidR="004E04BE" w:rsidRDefault="00000000">
    <w:pPr>
      <w:jc w:val="center"/>
      <w:rPr>
        <w:rFonts w:ascii="Cambria" w:eastAsia="Cambria" w:hAnsi="Cambria" w:cs="Cambria"/>
      </w:rPr>
    </w:pPr>
    <w:r>
      <w:rPr>
        <w:rFonts w:ascii="Cambria" w:eastAsia="Cambria" w:hAnsi="Cambria" w:cs="Cambria"/>
      </w:rPr>
      <w:t>IV</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AB146" w14:textId="77777777" w:rsidR="004E04BE" w:rsidRDefault="00000000">
    <w:pPr>
      <w:jc w:val="center"/>
      <w:rPr>
        <w:rFonts w:ascii="Cambria" w:eastAsia="Cambria" w:hAnsi="Cambria" w:cs="Cambria"/>
        <w:sz w:val="20"/>
        <w:szCs w:val="20"/>
      </w:rPr>
    </w:pPr>
    <w:r>
      <w:rPr>
        <w:rFonts w:ascii="Cambria" w:eastAsia="Cambria" w:hAnsi="Cambria" w:cs="Cambria"/>
        <w:sz w:val="20"/>
        <w:szCs w:val="20"/>
      </w:rPr>
      <w:t>V</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81E1C" w14:textId="77777777" w:rsidR="004E04BE" w:rsidRDefault="004E04BE"/>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784A3" w14:textId="77777777" w:rsidR="004E04BE" w:rsidRDefault="00000000">
    <w:pPr>
      <w:jc w:val="center"/>
      <w:rPr>
        <w:rFonts w:ascii="Cambria" w:eastAsia="Cambria" w:hAnsi="Cambria" w:cs="Cambria"/>
      </w:rPr>
    </w:pPr>
    <w:r>
      <w:rPr>
        <w:rFonts w:ascii="Cambria" w:eastAsia="Cambria" w:hAnsi="Cambria" w:cs="Cambria"/>
      </w:rPr>
      <w:t>VI</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96C35" w14:textId="77777777" w:rsidR="004E04BE" w:rsidRDefault="00000000">
    <w:pPr>
      <w:jc w:val="center"/>
      <w:rPr>
        <w:rFonts w:ascii="Cambria" w:eastAsia="Cambria" w:hAnsi="Cambria" w:cs="Cambria"/>
      </w:rPr>
    </w:pPr>
    <w:r>
      <w:rPr>
        <w:rFonts w:ascii="Cambria" w:eastAsia="Cambria" w:hAnsi="Cambria" w:cs="Cambria"/>
      </w:rPr>
      <w:t>VIII</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1FB8C" w14:textId="699BE62E" w:rsidR="004E04BE" w:rsidRDefault="00000000">
    <w:pPr>
      <w:jc w:val="center"/>
    </w:pPr>
    <w:r>
      <w:fldChar w:fldCharType="begin"/>
    </w:r>
    <w:r>
      <w:instrText>PAGE</w:instrText>
    </w:r>
    <w:r>
      <w:fldChar w:fldCharType="separate"/>
    </w:r>
    <w:r w:rsidR="00527CB3">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1D230" w14:textId="77777777" w:rsidR="004227DE" w:rsidRDefault="004227DE">
      <w:pPr>
        <w:spacing w:line="240" w:lineRule="auto"/>
      </w:pPr>
      <w:r>
        <w:separator/>
      </w:r>
    </w:p>
  </w:footnote>
  <w:footnote w:type="continuationSeparator" w:id="0">
    <w:p w14:paraId="40029390" w14:textId="77777777" w:rsidR="004227DE" w:rsidRDefault="004227D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340F2" w14:textId="77777777" w:rsidR="004E04BE" w:rsidRDefault="004E04B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62A78" w14:textId="77777777" w:rsidR="004E04BE" w:rsidRDefault="004E04B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10C05"/>
    <w:multiLevelType w:val="multilevel"/>
    <w:tmpl w:val="933A88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801379"/>
    <w:multiLevelType w:val="multilevel"/>
    <w:tmpl w:val="7F8ED6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6771255"/>
    <w:multiLevelType w:val="multilevel"/>
    <w:tmpl w:val="070005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80B5C03"/>
    <w:multiLevelType w:val="multilevel"/>
    <w:tmpl w:val="5EE620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2BC1337"/>
    <w:multiLevelType w:val="multilevel"/>
    <w:tmpl w:val="93CEF2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58A7E8E"/>
    <w:multiLevelType w:val="multilevel"/>
    <w:tmpl w:val="CEC6086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536B6C83"/>
    <w:multiLevelType w:val="multilevel"/>
    <w:tmpl w:val="4F5AB56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59BA0F92"/>
    <w:multiLevelType w:val="multilevel"/>
    <w:tmpl w:val="2E1661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E6D4926"/>
    <w:multiLevelType w:val="multilevel"/>
    <w:tmpl w:val="FD44C7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FCB278E"/>
    <w:multiLevelType w:val="multilevel"/>
    <w:tmpl w:val="700038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12D52DC"/>
    <w:multiLevelType w:val="multilevel"/>
    <w:tmpl w:val="1ED412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2F63E84"/>
    <w:multiLevelType w:val="multilevel"/>
    <w:tmpl w:val="2F4CDC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8594EB8"/>
    <w:multiLevelType w:val="multilevel"/>
    <w:tmpl w:val="8366493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41564896">
    <w:abstractNumId w:val="8"/>
  </w:num>
  <w:num w:numId="2" w16cid:durableId="1556237569">
    <w:abstractNumId w:val="1"/>
  </w:num>
  <w:num w:numId="3" w16cid:durableId="159321309">
    <w:abstractNumId w:val="2"/>
  </w:num>
  <w:num w:numId="4" w16cid:durableId="289897763">
    <w:abstractNumId w:val="6"/>
  </w:num>
  <w:num w:numId="5" w16cid:durableId="1847210747">
    <w:abstractNumId w:val="3"/>
  </w:num>
  <w:num w:numId="6" w16cid:durableId="511724323">
    <w:abstractNumId w:val="4"/>
  </w:num>
  <w:num w:numId="7" w16cid:durableId="1541669975">
    <w:abstractNumId w:val="0"/>
  </w:num>
  <w:num w:numId="8" w16cid:durableId="744953619">
    <w:abstractNumId w:val="5"/>
  </w:num>
  <w:num w:numId="9" w16cid:durableId="1577201115">
    <w:abstractNumId w:val="7"/>
  </w:num>
  <w:num w:numId="10" w16cid:durableId="2060476828">
    <w:abstractNumId w:val="12"/>
  </w:num>
  <w:num w:numId="11" w16cid:durableId="1237588805">
    <w:abstractNumId w:val="11"/>
  </w:num>
  <w:num w:numId="12" w16cid:durableId="1879972724">
    <w:abstractNumId w:val="9"/>
  </w:num>
  <w:num w:numId="13" w16cid:durableId="1602404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4BE"/>
    <w:rsid w:val="00091115"/>
    <w:rsid w:val="004227DE"/>
    <w:rsid w:val="004E04BE"/>
    <w:rsid w:val="00527CB3"/>
    <w:rsid w:val="007201F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60CD3"/>
  <w15:docId w15:val="{6CDB95D7-99FD-419F-B5FD-CE256D8FE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200"/>
      <w:ind w:left="432"/>
      <w:jc w:val="both"/>
      <w:outlineLvl w:val="0"/>
    </w:pPr>
    <w:rPr>
      <w:rFonts w:ascii="Cambria" w:eastAsia="Cambria" w:hAnsi="Cambria" w:cs="Cambria"/>
      <w:b/>
      <w:sz w:val="36"/>
      <w:szCs w:val="36"/>
    </w:rPr>
  </w:style>
  <w:style w:type="paragraph" w:styleId="Heading2">
    <w:name w:val="heading 2"/>
    <w:basedOn w:val="Normal"/>
    <w:next w:val="Normal"/>
    <w:uiPriority w:val="9"/>
    <w:unhideWhenUsed/>
    <w:qFormat/>
    <w:pPr>
      <w:keepNext/>
      <w:keepLines/>
      <w:spacing w:before="240" w:after="200"/>
      <w:ind w:left="576"/>
      <w:jc w:val="both"/>
      <w:outlineLvl w:val="1"/>
    </w:pPr>
    <w:rPr>
      <w:rFonts w:ascii="Cambria" w:eastAsia="Cambria" w:hAnsi="Cambria" w:cs="Cambria"/>
      <w:b/>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left w:w="115" w:type="dxa"/>
        <w:right w:w="115" w:type="dxa"/>
      </w:tblCellMar>
    </w:tblPr>
  </w:style>
  <w:style w:type="table" w:customStyle="1" w:styleId="a0">
    <w:basedOn w:val="TableNormal"/>
    <w:pPr>
      <w:spacing w:line="240" w:lineRule="auto"/>
    </w:pPr>
    <w:tblPr>
      <w:tblStyleRowBandSize w:val="1"/>
      <w:tblStyleColBandSize w:val="1"/>
      <w:tblCellMar>
        <w:left w:w="115" w:type="dxa"/>
        <w:right w:w="115" w:type="dxa"/>
      </w:tblCellMar>
    </w:tblPr>
  </w:style>
  <w:style w:type="table" w:customStyle="1" w:styleId="a1">
    <w:basedOn w:val="TableNormal"/>
    <w:pPr>
      <w:spacing w:line="240" w:lineRule="auto"/>
    </w:pPr>
    <w:tblPr>
      <w:tblStyleRowBandSize w:val="1"/>
      <w:tblStyleColBandSize w:val="1"/>
      <w:tblCellMar>
        <w:left w:w="115" w:type="dxa"/>
        <w:right w:w="115" w:type="dxa"/>
      </w:tblCellMar>
    </w:tblPr>
  </w:style>
  <w:style w:type="table" w:customStyle="1" w:styleId="a2">
    <w:basedOn w:val="TableNormal"/>
    <w:pPr>
      <w:spacing w:line="240" w:lineRule="auto"/>
    </w:pPr>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pPr>
      <w:spacing w:line="240" w:lineRule="auto"/>
    </w:pPr>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hyperlink" Target="https://docs.google.com/document/d/1yeTKvN0N3u-AxALonxoQShgMfVAHCwZYWCcKGUGhQ5E/edit" TargetMode="External"/><Relationship Id="rId39" Type="http://schemas.openxmlformats.org/officeDocument/2006/relationships/image" Target="media/image6.jpg"/><Relationship Id="rId21" Type="http://schemas.openxmlformats.org/officeDocument/2006/relationships/footer" Target="footer7.xml"/><Relationship Id="rId34" Type="http://schemas.openxmlformats.org/officeDocument/2006/relationships/hyperlink" Target="mailto:sluka@serenumspace.com" TargetMode="External"/><Relationship Id="rId42" Type="http://schemas.openxmlformats.org/officeDocument/2006/relationships/hyperlink" Target="https://www.aac-clyde.space/what-we-do/space-products-components/adcs/iadcs200" TargetMode="External"/><Relationship Id="rId47" Type="http://schemas.openxmlformats.org/officeDocument/2006/relationships/hyperlink" Target="https://www.cubespace.co.za/downloads/cs-dev.icd.ca-01_cubeadcs_standard_icd_ver.1.01.pdf" TargetMode="External"/><Relationship Id="rId50" Type="http://schemas.openxmlformats.org/officeDocument/2006/relationships/hyperlink" Target="https://docs.google.com/spreadsheets/d/1Il7Kk25vSafTMIIROnqKp8JwfkxfXPPihbgZBXDLVzI/edit"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footer" Target="footer2.xml"/><Relationship Id="rId29" Type="http://schemas.openxmlformats.org/officeDocument/2006/relationships/hyperlink" Target="https://docs.google.com/document/d/1yeTKvN0N3u-AxALonxoQShgMfVAHCwZYWCcKGUGhQ5E/edit" TargetMode="External"/><Relationship Id="rId11" Type="http://schemas.openxmlformats.org/officeDocument/2006/relationships/image" Target="media/image42.png"/><Relationship Id="rId24" Type="http://schemas.openxmlformats.org/officeDocument/2006/relationships/hyperlink" Target="https://docs.google.com/document/d/1yeTKvN0N3u-AxALonxoQShgMfVAHCwZYWCcKGUGhQ5E/edit" TargetMode="External"/><Relationship Id="rId32" Type="http://schemas.openxmlformats.org/officeDocument/2006/relationships/hyperlink" Target="https://docs.google.com/document/d/1yeTKvN0N3u-AxALonxoQShgMfVAHCwZYWCcKGUGhQ5E/edit" TargetMode="External"/><Relationship Id="rId37" Type="http://schemas.microsoft.com/office/2016/09/relationships/commentsIds" Target="commentsIds.xml"/><Relationship Id="rId40" Type="http://schemas.openxmlformats.org/officeDocument/2006/relationships/hyperlink" Target="https://docs.google.com/spreadsheets/d/1JsYgYUZo2joSWvbKcTxyhjZ5obwPhRHUQoW0HCoKc18/edit" TargetMode="External"/><Relationship Id="rId45" Type="http://schemas.openxmlformats.org/officeDocument/2006/relationships/hyperlink" Target="https://www.cubespace.co.za/downloads/cubeadcs_-_icd_v7.4_.pdf" TargetMode="External"/><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3.png"/><Relationship Id="rId19" Type="http://schemas.openxmlformats.org/officeDocument/2006/relationships/footer" Target="footer5.xml"/><Relationship Id="rId31" Type="http://schemas.openxmlformats.org/officeDocument/2006/relationships/hyperlink" Target="https://docs.google.com/document/d/1yeTKvN0N3u-AxALonxoQShgMfVAHCwZYWCcKGUGhQ5E/edit" TargetMode="External"/><Relationship Id="rId44" Type="http://schemas.openxmlformats.org/officeDocument/2006/relationships/hyperlink" Target="https://www.cubespace.co.za/products/gen-1/integrated-adcs/cubeadcs/" TargetMode="External"/><Relationship Id="rId52"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 Id="rId22" Type="http://schemas.openxmlformats.org/officeDocument/2006/relationships/footer" Target="footer8.xml"/><Relationship Id="rId27" Type="http://schemas.openxmlformats.org/officeDocument/2006/relationships/hyperlink" Target="https://docs.google.com/document/d/1yeTKvN0N3u-AxALonxoQShgMfVAHCwZYWCcKGUGhQ5E/edit" TargetMode="External"/><Relationship Id="rId30" Type="http://schemas.openxmlformats.org/officeDocument/2006/relationships/hyperlink" Target="https://docs.google.com/document/d/1yeTKvN0N3u-AxALonxoQShgMfVAHCwZYWCcKGUGhQ5E/edit" TargetMode="External"/><Relationship Id="rId35" Type="http://schemas.openxmlformats.org/officeDocument/2006/relationships/comments" Target="comments.xml"/><Relationship Id="rId43" Type="http://schemas.openxmlformats.org/officeDocument/2006/relationships/hyperlink" Target="https://tensortech.co/product/category/adcs-series" TargetMode="External"/><Relationship Id="rId48" Type="http://schemas.openxmlformats.org/officeDocument/2006/relationships/hyperlink" Target="https://www.serenumspace.com/products/vac02-adcs" TargetMode="External"/><Relationship Id="rId8" Type="http://schemas.openxmlformats.org/officeDocument/2006/relationships/image" Target="media/image2.png"/><Relationship Id="rId51" Type="http://schemas.openxmlformats.org/officeDocument/2006/relationships/hyperlink" Target="https://docs.google.com/spreadsheets/d/1xm6lyxn-siyKKDMp24kGk4-iLS8qrYAUId-4PxGPHUs/edit" TargetMode="External"/><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footer" Target="footer3.xml"/><Relationship Id="rId25" Type="http://schemas.openxmlformats.org/officeDocument/2006/relationships/hyperlink" Target="https://docs.google.com/document/d/1yeTKvN0N3u-AxALonxoQShgMfVAHCwZYWCcKGUGhQ5E/edit" TargetMode="External"/><Relationship Id="rId33" Type="http://schemas.openxmlformats.org/officeDocument/2006/relationships/hyperlink" Target="mailto:sluka@serenumspace.com" TargetMode="External"/><Relationship Id="rId38" Type="http://schemas.openxmlformats.org/officeDocument/2006/relationships/image" Target="media/image5.jpg"/><Relationship Id="rId46" Type="http://schemas.openxmlformats.org/officeDocument/2006/relationships/hyperlink" Target="https://www.cubespace.co.za/products/gen-2/integrated-adcs/cubeadcs/" TargetMode="External"/><Relationship Id="rId20" Type="http://schemas.openxmlformats.org/officeDocument/2006/relationships/footer" Target="footer6.xml"/><Relationship Id="rId41" Type="http://schemas.openxmlformats.org/officeDocument/2006/relationships/hyperlink" Target="https://docs.google.com/document/d/1WDv9ih91w686EMW7uWMTa67YX3uatO9CrmLAlkgqIds/edit"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2.xml"/><Relationship Id="rId23" Type="http://schemas.openxmlformats.org/officeDocument/2006/relationships/hyperlink" Target="https://docs.google.com/document/d/1yeTKvN0N3u-AxALonxoQShgMfVAHCwZYWCcKGUGhQ5E/edit" TargetMode="External"/><Relationship Id="rId28" Type="http://schemas.openxmlformats.org/officeDocument/2006/relationships/hyperlink" Target="https://docs.google.com/document/d/1yeTKvN0N3u-AxALonxoQShgMfVAHCwZYWCcKGUGhQ5E/edit" TargetMode="External"/><Relationship Id="rId36" Type="http://schemas.microsoft.com/office/2011/relationships/commentsExtended" Target="commentsExtended.xml"/><Relationship Id="rId49" Type="http://schemas.openxmlformats.org/officeDocument/2006/relationships/hyperlink" Target="https://docs.google.com/spreadsheets/d/1Lh1-7ZAQAlGilMSKbkDtGGH6dmtKhZuuyHqBW8kSr0A/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27</Pages>
  <Words>5633</Words>
  <Characters>32110</Characters>
  <Application>Microsoft Office Word</Application>
  <DocSecurity>0</DocSecurity>
  <Lines>267</Lines>
  <Paragraphs>75</Paragraphs>
  <ScaleCrop>false</ScaleCrop>
  <Company/>
  <LinksUpToDate>false</LinksUpToDate>
  <CharactersWithSpaces>37668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Saksham Verma</cp:lastModifiedBy>
  <cp:revision>3</cp:revision>
  <dcterms:created xsi:type="dcterms:W3CDTF">2024-03-16T00:53:00Z</dcterms:created>
  <dcterms:modified xsi:type="dcterms:W3CDTF">2024-03-16T01:06:00Z</dcterms:modified>
</cp:coreProperties>
</file>